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721" w:rsidRPr="00D81E08" w:rsidRDefault="00783721" w:rsidP="00D66948"/>
    <w:p w:rsidR="008303FD" w:rsidRPr="00D81E08" w:rsidRDefault="008303FD" w:rsidP="00D66948">
      <w:pPr>
        <w:jc w:val="center"/>
        <w:rPr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652"/>
        <w:gridCol w:w="2126"/>
        <w:gridCol w:w="4218"/>
      </w:tblGrid>
      <w:tr w:rsidR="00D013AD" w:rsidRPr="00D81E08" w:rsidTr="00261620">
        <w:trPr>
          <w:trHeight w:val="1620"/>
        </w:trPr>
        <w:tc>
          <w:tcPr>
            <w:tcW w:w="3652" w:type="dxa"/>
          </w:tcPr>
          <w:p w:rsidR="00D013AD" w:rsidRPr="00D81E08" w:rsidRDefault="00D013AD" w:rsidP="004B3BE0">
            <w:pPr>
              <w:framePr w:hSpace="180" w:wrap="around" w:vAnchor="text" w:hAnchor="page" w:x="1221" w:y="489"/>
              <w:spacing w:line="360" w:lineRule="auto"/>
              <w:rPr>
                <w:sz w:val="28"/>
              </w:rPr>
            </w:pPr>
            <w:r w:rsidRPr="00D81E08">
              <w:rPr>
                <w:caps/>
                <w:sz w:val="28"/>
              </w:rPr>
              <w:t>РГП «К</w:t>
            </w:r>
            <w:r w:rsidRPr="00D81E08">
              <w:rPr>
                <w:sz w:val="28"/>
              </w:rPr>
              <w:t>останайский</w:t>
            </w:r>
          </w:p>
          <w:p w:rsidR="00D013AD" w:rsidRPr="00D81E08" w:rsidRDefault="00D013AD" w:rsidP="004B3BE0">
            <w:pPr>
              <w:framePr w:hSpace="180" w:wrap="around" w:vAnchor="text" w:hAnchor="page" w:x="1221" w:y="489"/>
              <w:spacing w:line="360" w:lineRule="auto"/>
              <w:rPr>
                <w:sz w:val="28"/>
              </w:rPr>
            </w:pPr>
            <w:r w:rsidRPr="00D81E08">
              <w:rPr>
                <w:sz w:val="28"/>
              </w:rPr>
              <w:t xml:space="preserve">государственный </w:t>
            </w:r>
          </w:p>
          <w:p w:rsidR="00D013AD" w:rsidRDefault="00D013AD" w:rsidP="004B3BE0">
            <w:pPr>
              <w:framePr w:hSpace="180" w:wrap="around" w:vAnchor="text" w:hAnchor="page" w:x="1221" w:y="489"/>
              <w:spacing w:line="360" w:lineRule="auto"/>
              <w:rPr>
                <w:sz w:val="28"/>
              </w:rPr>
            </w:pPr>
            <w:r w:rsidRPr="00D81E08">
              <w:rPr>
                <w:sz w:val="28"/>
              </w:rPr>
              <w:t>университет</w:t>
            </w:r>
          </w:p>
          <w:p w:rsidR="00D013AD" w:rsidRPr="00D81E08" w:rsidRDefault="00D013AD" w:rsidP="004B3BE0">
            <w:pPr>
              <w:framePr w:hSpace="180" w:wrap="around" w:vAnchor="text" w:hAnchor="page" w:x="1221" w:y="489"/>
              <w:spacing w:line="360" w:lineRule="auto"/>
              <w:rPr>
                <w:sz w:val="28"/>
              </w:rPr>
            </w:pPr>
            <w:r w:rsidRPr="00D81E08">
              <w:rPr>
                <w:sz w:val="28"/>
              </w:rPr>
              <w:t>имени</w:t>
            </w:r>
            <w:r w:rsidRPr="00D81E08">
              <w:rPr>
                <w:caps/>
                <w:sz w:val="28"/>
              </w:rPr>
              <w:t xml:space="preserve"> А. </w:t>
            </w:r>
            <w:r>
              <w:rPr>
                <w:caps/>
                <w:sz w:val="28"/>
              </w:rPr>
              <w:t>Б</w:t>
            </w:r>
            <w:r w:rsidRPr="00D81E08">
              <w:rPr>
                <w:sz w:val="28"/>
              </w:rPr>
              <w:t>айтурсынова»</w:t>
            </w:r>
          </w:p>
          <w:p w:rsidR="00D013AD" w:rsidRPr="00D81E08" w:rsidRDefault="00D013AD" w:rsidP="004B3BE0">
            <w:pPr>
              <w:framePr w:hSpace="180" w:wrap="around" w:vAnchor="text" w:hAnchor="page" w:x="1221" w:y="489"/>
              <w:spacing w:line="360" w:lineRule="auto"/>
              <w:rPr>
                <w:lang w:val="kk-KZ"/>
              </w:rPr>
            </w:pPr>
            <w:r>
              <w:rPr>
                <w:sz w:val="28"/>
              </w:rPr>
              <w:t>Аграрно-биологический</w:t>
            </w:r>
            <w:r w:rsidRPr="00D81E08">
              <w:rPr>
                <w:sz w:val="28"/>
              </w:rPr>
              <w:t xml:space="preserve"> факультет</w:t>
            </w:r>
          </w:p>
        </w:tc>
        <w:tc>
          <w:tcPr>
            <w:tcW w:w="2126" w:type="dxa"/>
          </w:tcPr>
          <w:p w:rsidR="00D013AD" w:rsidRPr="00D81E08" w:rsidRDefault="00D013AD" w:rsidP="00261620">
            <w:pPr>
              <w:framePr w:hSpace="180" w:wrap="around" w:vAnchor="text" w:hAnchor="page" w:x="1221" w:y="489"/>
              <w:spacing w:line="360" w:lineRule="auto"/>
              <w:jc w:val="center"/>
            </w:pPr>
          </w:p>
        </w:tc>
        <w:tc>
          <w:tcPr>
            <w:tcW w:w="4218" w:type="dxa"/>
          </w:tcPr>
          <w:p w:rsidR="0054199F" w:rsidRPr="00471F67" w:rsidRDefault="0054199F" w:rsidP="0054199F">
            <w:pPr>
              <w:framePr w:wrap="auto" w:vAnchor="text" w:hAnchor="page" w:x="1221" w:y="489"/>
              <w:spacing w:line="360" w:lineRule="auto"/>
              <w:rPr>
                <w:sz w:val="28"/>
                <w:szCs w:val="28"/>
              </w:rPr>
            </w:pPr>
            <w:r w:rsidRPr="005C34B1">
              <w:rPr>
                <w:sz w:val="28"/>
                <w:szCs w:val="28"/>
              </w:rPr>
              <w:t>Утверждаю</w:t>
            </w:r>
          </w:p>
          <w:p w:rsidR="0054199F" w:rsidRPr="00471F67" w:rsidRDefault="00173E5D" w:rsidP="0054199F">
            <w:pPr>
              <w:framePr w:wrap="auto" w:vAnchor="text" w:hAnchor="page" w:x="1221" w:y="489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54199F">
              <w:rPr>
                <w:sz w:val="28"/>
                <w:szCs w:val="28"/>
              </w:rPr>
              <w:t>.о. п</w:t>
            </w:r>
            <w:r w:rsidR="0054199F" w:rsidRPr="00471F67">
              <w:rPr>
                <w:sz w:val="28"/>
                <w:szCs w:val="28"/>
              </w:rPr>
              <w:t>роректор</w:t>
            </w:r>
            <w:r w:rsidR="0054199F">
              <w:rPr>
                <w:sz w:val="28"/>
                <w:szCs w:val="28"/>
              </w:rPr>
              <w:t>а</w:t>
            </w:r>
            <w:r w:rsidR="0054199F" w:rsidRPr="00471F67">
              <w:rPr>
                <w:sz w:val="28"/>
                <w:szCs w:val="28"/>
              </w:rPr>
              <w:t xml:space="preserve"> по учебной</w:t>
            </w:r>
            <w:r w:rsidR="006959DA">
              <w:rPr>
                <w:sz w:val="28"/>
                <w:szCs w:val="28"/>
              </w:rPr>
              <w:t xml:space="preserve"> </w:t>
            </w:r>
            <w:r w:rsidR="0054199F" w:rsidRPr="00471F67">
              <w:rPr>
                <w:sz w:val="28"/>
                <w:szCs w:val="28"/>
              </w:rPr>
              <w:t xml:space="preserve">работе </w:t>
            </w:r>
            <w:r w:rsidR="0054199F">
              <w:rPr>
                <w:sz w:val="28"/>
                <w:szCs w:val="28"/>
              </w:rPr>
              <w:t xml:space="preserve">и </w:t>
            </w:r>
            <w:r w:rsidR="006959DA">
              <w:rPr>
                <w:sz w:val="28"/>
                <w:szCs w:val="28"/>
              </w:rPr>
              <w:t>инновациям</w:t>
            </w:r>
          </w:p>
          <w:p w:rsidR="0054199F" w:rsidRPr="0054199F" w:rsidRDefault="0054199F" w:rsidP="0054199F">
            <w:pPr>
              <w:framePr w:wrap="auto" w:vAnchor="text" w:hAnchor="page" w:x="1221" w:y="489"/>
              <w:spacing w:line="360" w:lineRule="auto"/>
              <w:rPr>
                <w:sz w:val="28"/>
                <w:szCs w:val="28"/>
              </w:rPr>
            </w:pPr>
            <w:r w:rsidRPr="0054199F">
              <w:rPr>
                <w:sz w:val="28"/>
                <w:szCs w:val="28"/>
              </w:rPr>
              <w:t>________________Ф.Майер</w:t>
            </w:r>
          </w:p>
          <w:p w:rsidR="0054199F" w:rsidRPr="00471F67" w:rsidRDefault="0054199F" w:rsidP="0054199F">
            <w:pPr>
              <w:framePr w:wrap="auto" w:vAnchor="text" w:hAnchor="page" w:x="1221" w:y="489"/>
              <w:spacing w:line="360" w:lineRule="auto"/>
              <w:rPr>
                <w:sz w:val="28"/>
                <w:szCs w:val="28"/>
              </w:rPr>
            </w:pPr>
            <w:r w:rsidRPr="00471F67">
              <w:rPr>
                <w:sz w:val="28"/>
                <w:szCs w:val="28"/>
              </w:rPr>
              <w:t>_____._________20</w:t>
            </w:r>
            <w:r>
              <w:rPr>
                <w:sz w:val="28"/>
                <w:szCs w:val="28"/>
              </w:rPr>
              <w:t>1</w:t>
            </w:r>
            <w:r w:rsidR="00B07ABE">
              <w:rPr>
                <w:sz w:val="28"/>
                <w:szCs w:val="28"/>
              </w:rPr>
              <w:t>8</w:t>
            </w:r>
            <w:r w:rsidRPr="00471F67">
              <w:rPr>
                <w:sz w:val="28"/>
                <w:szCs w:val="28"/>
              </w:rPr>
              <w:t xml:space="preserve"> г.</w:t>
            </w:r>
          </w:p>
          <w:p w:rsidR="00D013AD" w:rsidRPr="00D81E08" w:rsidRDefault="00D013AD" w:rsidP="00261620">
            <w:pPr>
              <w:framePr w:hSpace="180" w:wrap="around" w:vAnchor="text" w:hAnchor="page" w:x="1221" w:y="489"/>
              <w:spacing w:line="360" w:lineRule="auto"/>
            </w:pPr>
          </w:p>
        </w:tc>
      </w:tr>
    </w:tbl>
    <w:p w:rsidR="00783721" w:rsidRPr="00D81E08" w:rsidRDefault="00783721" w:rsidP="00D66948">
      <w:pPr>
        <w:jc w:val="center"/>
        <w:rPr>
          <w:sz w:val="28"/>
        </w:rPr>
      </w:pPr>
      <w:r w:rsidRPr="00D81E08">
        <w:rPr>
          <w:caps/>
          <w:spacing w:val="-10"/>
          <w:sz w:val="28"/>
        </w:rPr>
        <w:t>Министерство  образования  и  науки  республики  казахстан</w:t>
      </w:r>
    </w:p>
    <w:p w:rsidR="00783721" w:rsidRPr="00D81E08" w:rsidRDefault="00783721" w:rsidP="00D66948">
      <w:pPr>
        <w:pStyle w:val="4"/>
        <w:rPr>
          <w:b/>
          <w:sz w:val="16"/>
        </w:rPr>
      </w:pPr>
    </w:p>
    <w:p w:rsidR="00021D50" w:rsidRPr="00D013AD" w:rsidRDefault="00021D50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B508D6" w:rsidRDefault="00B508D6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D013AD" w:rsidRDefault="00D013AD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D013AD" w:rsidRDefault="00D013AD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D013AD" w:rsidRDefault="00D013AD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783721" w:rsidRPr="00D81E08" w:rsidRDefault="00783721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  <w:r w:rsidRPr="00D81E08">
        <w:rPr>
          <w:rFonts w:ascii="Times New Roman" w:hAnsi="Times New Roman"/>
          <w:sz w:val="28"/>
          <w:szCs w:val="28"/>
        </w:rPr>
        <w:t xml:space="preserve">Кафедра </w:t>
      </w:r>
      <w:r w:rsidR="00106EB8">
        <w:rPr>
          <w:rFonts w:ascii="Times New Roman" w:hAnsi="Times New Roman"/>
          <w:sz w:val="28"/>
          <w:szCs w:val="28"/>
        </w:rPr>
        <w:t>А</w:t>
      </w:r>
      <w:r w:rsidR="00284BFF">
        <w:rPr>
          <w:rFonts w:ascii="Times New Roman" w:hAnsi="Times New Roman"/>
          <w:sz w:val="28"/>
          <w:szCs w:val="28"/>
        </w:rPr>
        <w:t>грономии</w:t>
      </w:r>
    </w:p>
    <w:p w:rsidR="00783721" w:rsidRPr="00D81E08" w:rsidRDefault="00783721" w:rsidP="00D66948">
      <w:pPr>
        <w:rPr>
          <w:sz w:val="28"/>
        </w:rPr>
      </w:pPr>
    </w:p>
    <w:p w:rsidR="00B508D6" w:rsidRDefault="00B508D6" w:rsidP="00D66948">
      <w:pPr>
        <w:pStyle w:val="2"/>
        <w:rPr>
          <w:caps/>
        </w:rPr>
      </w:pPr>
    </w:p>
    <w:p w:rsidR="00B508D6" w:rsidRPr="00B508D6" w:rsidRDefault="00B508D6" w:rsidP="00B508D6"/>
    <w:p w:rsidR="00B508D6" w:rsidRDefault="00B508D6" w:rsidP="00D66948">
      <w:pPr>
        <w:pStyle w:val="2"/>
        <w:rPr>
          <w:caps/>
        </w:rPr>
      </w:pPr>
    </w:p>
    <w:p w:rsidR="00783721" w:rsidRPr="00D013AD" w:rsidRDefault="00594F3F" w:rsidP="00D013AD">
      <w:pPr>
        <w:pStyle w:val="2"/>
        <w:spacing w:line="360" w:lineRule="auto"/>
        <w:rPr>
          <w:caps/>
        </w:rPr>
      </w:pPr>
      <w:r w:rsidRPr="00D013AD">
        <w:rPr>
          <w:caps/>
        </w:rPr>
        <w:t>Рабочая</w:t>
      </w:r>
      <w:r w:rsidR="00783721" w:rsidRPr="00D013AD">
        <w:rPr>
          <w:caps/>
        </w:rPr>
        <w:t xml:space="preserve">  учебная  программа</w:t>
      </w:r>
    </w:p>
    <w:p w:rsidR="00D013AD" w:rsidRPr="00D013AD" w:rsidRDefault="00D013AD" w:rsidP="00D013AD">
      <w:pPr>
        <w:jc w:val="center"/>
        <w:rPr>
          <w:sz w:val="36"/>
          <w:szCs w:val="36"/>
        </w:rPr>
      </w:pPr>
      <w:r w:rsidRPr="00D013AD">
        <w:rPr>
          <w:b/>
          <w:sz w:val="36"/>
          <w:szCs w:val="36"/>
        </w:rPr>
        <w:t>(Syllabus)</w:t>
      </w:r>
    </w:p>
    <w:p w:rsidR="00783721" w:rsidRPr="00D013AD" w:rsidRDefault="00E823C0" w:rsidP="00D013AD">
      <w:pPr>
        <w:tabs>
          <w:tab w:val="left" w:pos="4095"/>
        </w:tabs>
      </w:pPr>
      <w:r w:rsidRPr="00D013AD">
        <w:tab/>
      </w:r>
    </w:p>
    <w:p w:rsidR="008171B4" w:rsidRPr="00D013AD" w:rsidRDefault="00783721" w:rsidP="00D013AD">
      <w:pPr>
        <w:pStyle w:val="1"/>
        <w:ind w:left="4253" w:hanging="2456"/>
        <w:jc w:val="left"/>
        <w:rPr>
          <w:i w:val="0"/>
        </w:rPr>
      </w:pPr>
      <w:r w:rsidRPr="00D013AD">
        <w:rPr>
          <w:i w:val="0"/>
        </w:rPr>
        <w:t xml:space="preserve">дисциплины     </w:t>
      </w:r>
      <w:r w:rsidRPr="00D013AD">
        <w:rPr>
          <w:i w:val="0"/>
        </w:rPr>
        <w:tab/>
      </w:r>
      <w:r w:rsidR="00516FBE">
        <w:rPr>
          <w:i w:val="0"/>
        </w:rPr>
        <w:t>Вредители зерновых и технических культур</w:t>
      </w:r>
      <w:r w:rsidR="008171B4" w:rsidRPr="00D013AD">
        <w:rPr>
          <w:i w:val="0"/>
        </w:rPr>
        <w:tab/>
      </w:r>
    </w:p>
    <w:p w:rsidR="008171B4" w:rsidRPr="00D013AD" w:rsidRDefault="008171B4" w:rsidP="00D013AD">
      <w:pPr>
        <w:pStyle w:val="1"/>
        <w:tabs>
          <w:tab w:val="left" w:pos="708"/>
          <w:tab w:val="left" w:pos="1416"/>
          <w:tab w:val="left" w:pos="2124"/>
          <w:tab w:val="left" w:pos="5160"/>
        </w:tabs>
        <w:ind w:left="1797"/>
        <w:jc w:val="left"/>
        <w:rPr>
          <w:i w:val="0"/>
          <w:sz w:val="18"/>
          <w:szCs w:val="18"/>
        </w:rPr>
      </w:pPr>
      <w:r w:rsidRPr="00D013AD">
        <w:rPr>
          <w:i w:val="0"/>
        </w:rPr>
        <w:tab/>
      </w:r>
      <w:r w:rsidRPr="00D013AD">
        <w:rPr>
          <w:i w:val="0"/>
        </w:rPr>
        <w:tab/>
      </w:r>
    </w:p>
    <w:p w:rsidR="00CA5B7D" w:rsidRPr="00D013AD" w:rsidRDefault="0099675F" w:rsidP="00D013AD">
      <w:pPr>
        <w:pStyle w:val="af4"/>
      </w:pPr>
      <w:r>
        <w:rPr>
          <w:sz w:val="28"/>
        </w:rPr>
        <w:t xml:space="preserve">                          </w:t>
      </w:r>
      <w:r w:rsidR="00783721" w:rsidRPr="00D013AD">
        <w:rPr>
          <w:sz w:val="28"/>
        </w:rPr>
        <w:t>специальность</w:t>
      </w:r>
      <w:r w:rsidR="00783721" w:rsidRPr="00D013AD">
        <w:tab/>
      </w:r>
      <w:r w:rsidR="00284BFF" w:rsidRPr="00D013AD">
        <w:rPr>
          <w:sz w:val="28"/>
          <w:szCs w:val="28"/>
        </w:rPr>
        <w:t>5В080100-Агрономия</w:t>
      </w:r>
    </w:p>
    <w:p w:rsidR="00783721" w:rsidRPr="00D013AD" w:rsidRDefault="00783721" w:rsidP="00D013AD">
      <w:pPr>
        <w:pStyle w:val="af4"/>
        <w:jc w:val="both"/>
        <w:rPr>
          <w:sz w:val="18"/>
          <w:szCs w:val="18"/>
        </w:rPr>
      </w:pPr>
      <w:r w:rsidRPr="00D013AD">
        <w:tab/>
      </w:r>
      <w:r w:rsidR="00CA5B7D" w:rsidRPr="00D013AD">
        <w:tab/>
      </w:r>
    </w:p>
    <w:p w:rsidR="00783721" w:rsidRPr="00D013AD" w:rsidRDefault="00E823C0" w:rsidP="00D013AD">
      <w:pPr>
        <w:pStyle w:val="1"/>
        <w:ind w:left="1800"/>
        <w:jc w:val="left"/>
        <w:rPr>
          <w:i w:val="0"/>
          <w:vertAlign w:val="superscript"/>
        </w:rPr>
      </w:pPr>
      <w:r w:rsidRPr="00D013AD">
        <w:rPr>
          <w:i w:val="0"/>
        </w:rPr>
        <w:t xml:space="preserve">всего кредитов </w:t>
      </w:r>
      <w:r w:rsidR="00817A1B" w:rsidRPr="00D013AD">
        <w:rPr>
          <w:i w:val="0"/>
        </w:rPr>
        <w:tab/>
      </w:r>
      <w:r w:rsidR="00D013AD" w:rsidRPr="00D013AD">
        <w:rPr>
          <w:i w:val="0"/>
        </w:rPr>
        <w:t xml:space="preserve">3 </w:t>
      </w:r>
      <w:r w:rsidR="00D013AD" w:rsidRPr="00D013AD">
        <w:rPr>
          <w:i w:val="0"/>
          <w:lang w:val="en-US"/>
        </w:rPr>
        <w:t>KZ</w:t>
      </w:r>
      <w:r w:rsidR="00D013AD" w:rsidRPr="00D013AD">
        <w:rPr>
          <w:i w:val="0"/>
        </w:rPr>
        <w:t xml:space="preserve"> / 5 </w:t>
      </w:r>
      <w:r w:rsidR="00D013AD" w:rsidRPr="00D013AD">
        <w:rPr>
          <w:i w:val="0"/>
          <w:lang w:val="en-US"/>
        </w:rPr>
        <w:t>ECTS</w:t>
      </w:r>
    </w:p>
    <w:p w:rsidR="00CA5B7D" w:rsidRPr="00D013AD" w:rsidRDefault="00CA5B7D" w:rsidP="00D013AD">
      <w:pPr>
        <w:pStyle w:val="1"/>
        <w:ind w:left="1800"/>
        <w:jc w:val="left"/>
        <w:rPr>
          <w:i w:val="0"/>
          <w:sz w:val="20"/>
        </w:rPr>
      </w:pPr>
    </w:p>
    <w:p w:rsidR="00CA5B7D" w:rsidRPr="00D81E08" w:rsidRDefault="00CA5B7D" w:rsidP="00D013AD">
      <w:pPr>
        <w:tabs>
          <w:tab w:val="left" w:pos="1800"/>
        </w:tabs>
        <w:rPr>
          <w:sz w:val="20"/>
          <w:szCs w:val="20"/>
          <w:vertAlign w:val="superscript"/>
        </w:rPr>
      </w:pP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783721" w:rsidRDefault="00783721" w:rsidP="00D66948">
      <w:pPr>
        <w:jc w:val="center"/>
        <w:rPr>
          <w:sz w:val="28"/>
        </w:rPr>
      </w:pPr>
      <w:r w:rsidRPr="00D81E08">
        <w:rPr>
          <w:sz w:val="28"/>
        </w:rPr>
        <w:t>К</w:t>
      </w:r>
      <w:r w:rsidR="00CA5B7D" w:rsidRPr="00D81E08">
        <w:rPr>
          <w:sz w:val="28"/>
        </w:rPr>
        <w:t xml:space="preserve">останай, </w:t>
      </w:r>
      <w:r w:rsidR="00284BFF">
        <w:rPr>
          <w:sz w:val="28"/>
        </w:rPr>
        <w:t>201</w:t>
      </w:r>
      <w:r w:rsidR="00B07ABE">
        <w:rPr>
          <w:sz w:val="28"/>
        </w:rPr>
        <w:t>8</w:t>
      </w:r>
    </w:p>
    <w:p w:rsidR="006F5678" w:rsidRDefault="006F5678" w:rsidP="00D66948">
      <w:pPr>
        <w:jc w:val="center"/>
        <w:rPr>
          <w:sz w:val="28"/>
        </w:rPr>
      </w:pPr>
    </w:p>
    <w:p w:rsidR="00AB7C48" w:rsidRDefault="00AB7C48" w:rsidP="00D66948">
      <w:pPr>
        <w:pStyle w:val="1"/>
        <w:jc w:val="both"/>
        <w:rPr>
          <w:i w:val="0"/>
        </w:rPr>
      </w:pPr>
    </w:p>
    <w:p w:rsidR="00783721" w:rsidRPr="00D81E08" w:rsidRDefault="00EE16C6" w:rsidP="00D66948">
      <w:pPr>
        <w:pStyle w:val="1"/>
        <w:jc w:val="both"/>
        <w:rPr>
          <w:i w:val="0"/>
        </w:rPr>
      </w:pPr>
      <w:r>
        <w:rPr>
          <w:i w:val="0"/>
        </w:rPr>
        <w:t>Рабочая у</w:t>
      </w:r>
      <w:r w:rsidR="00783721" w:rsidRPr="00D81E08">
        <w:rPr>
          <w:i w:val="0"/>
        </w:rPr>
        <w:t xml:space="preserve">чебная программа составлена  </w:t>
      </w:r>
      <w:r w:rsidR="00284BFF">
        <w:rPr>
          <w:i w:val="0"/>
        </w:rPr>
        <w:t>Шиловой Н.И.</w:t>
      </w:r>
      <w:r w:rsidR="00783721" w:rsidRPr="00D81E08">
        <w:rPr>
          <w:i w:val="0"/>
        </w:rPr>
        <w:t>,</w:t>
      </w:r>
      <w:r w:rsidR="009A2C20">
        <w:rPr>
          <w:i w:val="0"/>
        </w:rPr>
        <w:t xml:space="preserve"> </w:t>
      </w:r>
      <w:r w:rsidR="00284BFF">
        <w:rPr>
          <w:i w:val="0"/>
        </w:rPr>
        <w:t>ст.преподавателем</w:t>
      </w:r>
    </w:p>
    <w:p w:rsidR="00057E09" w:rsidRDefault="00057E09" w:rsidP="00D66948">
      <w:pPr>
        <w:jc w:val="both"/>
        <w:rPr>
          <w:sz w:val="28"/>
          <w:szCs w:val="28"/>
        </w:rPr>
      </w:pPr>
    </w:p>
    <w:p w:rsidR="00783721" w:rsidRPr="00D81E08" w:rsidRDefault="00106EB8" w:rsidP="00186196">
      <w:pPr>
        <w:jc w:val="both"/>
        <w:rPr>
          <w:sz w:val="28"/>
        </w:rPr>
      </w:pPr>
      <w:r>
        <w:rPr>
          <w:sz w:val="28"/>
          <w:szCs w:val="28"/>
        </w:rPr>
        <w:t>_____._____</w:t>
      </w:r>
      <w:r w:rsidR="00CA5B7D" w:rsidRPr="00D81E08">
        <w:rPr>
          <w:sz w:val="28"/>
        </w:rPr>
        <w:t xml:space="preserve"> .</w:t>
      </w:r>
      <w:r w:rsidR="006F5678">
        <w:rPr>
          <w:sz w:val="28"/>
        </w:rPr>
        <w:t>201</w:t>
      </w:r>
      <w:r w:rsidR="00B07ABE">
        <w:rPr>
          <w:sz w:val="28"/>
        </w:rPr>
        <w:t>8</w:t>
      </w:r>
      <w:r w:rsidR="00783721" w:rsidRPr="00D81E08">
        <w:rPr>
          <w:sz w:val="28"/>
        </w:rPr>
        <w:t xml:space="preserve">г.                                                     </w:t>
      </w:r>
      <w:r w:rsidR="000B177E">
        <w:rPr>
          <w:sz w:val="28"/>
        </w:rPr>
        <w:t>_____________________</w:t>
      </w:r>
    </w:p>
    <w:p w:rsidR="006572A8" w:rsidRPr="00D81E08" w:rsidRDefault="006572A8" w:rsidP="00D66948">
      <w:pPr>
        <w:jc w:val="both"/>
        <w:rPr>
          <w:sz w:val="28"/>
        </w:rPr>
      </w:pPr>
    </w:p>
    <w:p w:rsidR="005F7B6E" w:rsidRDefault="005F7B6E" w:rsidP="005F7B6E">
      <w:pPr>
        <w:pStyle w:val="6"/>
        <w:jc w:val="both"/>
        <w:rPr>
          <w:b w:val="0"/>
        </w:rPr>
      </w:pPr>
    </w:p>
    <w:p w:rsidR="005F7B6E" w:rsidRDefault="005F7B6E" w:rsidP="005F7B6E">
      <w:pPr>
        <w:pStyle w:val="6"/>
        <w:jc w:val="both"/>
        <w:rPr>
          <w:b w:val="0"/>
        </w:rPr>
      </w:pPr>
    </w:p>
    <w:p w:rsidR="005F7B6E" w:rsidRDefault="00783721" w:rsidP="005F7B6E">
      <w:pPr>
        <w:pStyle w:val="6"/>
        <w:spacing w:line="276" w:lineRule="auto"/>
        <w:jc w:val="both"/>
        <w:rPr>
          <w:b w:val="0"/>
        </w:rPr>
      </w:pPr>
      <w:r w:rsidRPr="00D81E08">
        <w:rPr>
          <w:b w:val="0"/>
        </w:rPr>
        <w:t xml:space="preserve">Рассмотрена и рекомендована на заседании кафедры </w:t>
      </w:r>
    </w:p>
    <w:p w:rsidR="00783721" w:rsidRPr="005F7B6E" w:rsidRDefault="009A2C20" w:rsidP="005F7B6E">
      <w:pPr>
        <w:pStyle w:val="6"/>
        <w:spacing w:line="276" w:lineRule="auto"/>
        <w:jc w:val="both"/>
        <w:rPr>
          <w:b w:val="0"/>
        </w:rPr>
      </w:pPr>
      <w:r>
        <w:rPr>
          <w:b w:val="0"/>
        </w:rPr>
        <w:t>А</w:t>
      </w:r>
      <w:r w:rsidR="00BE33E3" w:rsidRPr="005F7B6E">
        <w:rPr>
          <w:b w:val="0"/>
        </w:rPr>
        <w:t>грономии</w:t>
      </w:r>
      <w:r>
        <w:rPr>
          <w:b w:val="0"/>
        </w:rPr>
        <w:t xml:space="preserve"> </w:t>
      </w:r>
      <w:r w:rsidR="00783721" w:rsidRPr="005F7B6E">
        <w:rPr>
          <w:b w:val="0"/>
        </w:rPr>
        <w:t>от     .      .</w:t>
      </w:r>
      <w:r w:rsidR="00C97E3E" w:rsidRPr="005F7B6E">
        <w:rPr>
          <w:b w:val="0"/>
        </w:rPr>
        <w:t>20</w:t>
      </w:r>
      <w:r w:rsidR="00284BFF" w:rsidRPr="005F7B6E">
        <w:rPr>
          <w:b w:val="0"/>
        </w:rPr>
        <w:t>1</w:t>
      </w:r>
      <w:r w:rsidR="00B07ABE">
        <w:rPr>
          <w:b w:val="0"/>
        </w:rPr>
        <w:t>8</w:t>
      </w:r>
      <w:r w:rsidR="00783721" w:rsidRPr="005F7B6E">
        <w:rPr>
          <w:b w:val="0"/>
        </w:rPr>
        <w:t>г.</w:t>
      </w:r>
      <w:r w:rsidR="00C97E3E" w:rsidRPr="005F7B6E">
        <w:rPr>
          <w:b w:val="0"/>
        </w:rPr>
        <w:t>,</w:t>
      </w:r>
      <w:r w:rsidR="00783721" w:rsidRPr="005F7B6E">
        <w:rPr>
          <w:b w:val="0"/>
        </w:rPr>
        <w:t xml:space="preserve"> протокол №  </w:t>
      </w:r>
    </w:p>
    <w:p w:rsidR="005F7B6E" w:rsidRDefault="005F7B6E" w:rsidP="005F7B6E">
      <w:pPr>
        <w:jc w:val="both"/>
        <w:rPr>
          <w:sz w:val="28"/>
        </w:rPr>
      </w:pPr>
    </w:p>
    <w:p w:rsidR="00783721" w:rsidRPr="00D81E08" w:rsidRDefault="00783721" w:rsidP="005F7B6E">
      <w:pPr>
        <w:jc w:val="both"/>
        <w:rPr>
          <w:sz w:val="18"/>
        </w:rPr>
      </w:pPr>
      <w:r w:rsidRPr="00D81E08">
        <w:rPr>
          <w:sz w:val="28"/>
        </w:rPr>
        <w:t xml:space="preserve">Зав. кафедрой                                                              </w:t>
      </w:r>
      <w:r w:rsidR="00E3710E">
        <w:rPr>
          <w:sz w:val="28"/>
        </w:rPr>
        <w:t xml:space="preserve"> </w:t>
      </w:r>
      <w:r w:rsidR="0054199F">
        <w:rPr>
          <w:sz w:val="28"/>
        </w:rPr>
        <w:t>В.Карасева</w:t>
      </w:r>
    </w:p>
    <w:p w:rsidR="002D4205" w:rsidRDefault="002D4205" w:rsidP="005F7B6E">
      <w:pPr>
        <w:pStyle w:val="6"/>
        <w:rPr>
          <w:b w:val="0"/>
        </w:rPr>
      </w:pPr>
    </w:p>
    <w:p w:rsidR="005F7B6E" w:rsidRDefault="005F7B6E" w:rsidP="005F7B6E"/>
    <w:p w:rsidR="005F7B6E" w:rsidRPr="005F7B6E" w:rsidRDefault="005F7B6E" w:rsidP="005F7B6E"/>
    <w:p w:rsidR="00783721" w:rsidRPr="00D81E08" w:rsidRDefault="00783721" w:rsidP="000B177E">
      <w:pPr>
        <w:pStyle w:val="6"/>
        <w:spacing w:line="360" w:lineRule="auto"/>
        <w:rPr>
          <w:b w:val="0"/>
        </w:rPr>
      </w:pPr>
      <w:r w:rsidRPr="00D81E08">
        <w:rPr>
          <w:b w:val="0"/>
        </w:rPr>
        <w:t xml:space="preserve">Одобрена методическим советом </w:t>
      </w:r>
      <w:r w:rsidR="00284BFF">
        <w:rPr>
          <w:b w:val="0"/>
        </w:rPr>
        <w:t xml:space="preserve"> Аграрно-биологического </w:t>
      </w:r>
      <w:r w:rsidRPr="00D81E08">
        <w:rPr>
          <w:b w:val="0"/>
        </w:rPr>
        <w:t xml:space="preserve"> факультета</w:t>
      </w:r>
    </w:p>
    <w:p w:rsidR="00783721" w:rsidRPr="00D81E08" w:rsidRDefault="00C97E3E" w:rsidP="000B177E">
      <w:pPr>
        <w:spacing w:line="360" w:lineRule="auto"/>
        <w:jc w:val="both"/>
        <w:rPr>
          <w:sz w:val="28"/>
        </w:rPr>
      </w:pPr>
      <w:r w:rsidRPr="00D81E08">
        <w:rPr>
          <w:sz w:val="28"/>
        </w:rPr>
        <w:t xml:space="preserve">   .     .20</w:t>
      </w:r>
      <w:r w:rsidR="00284BFF">
        <w:rPr>
          <w:sz w:val="28"/>
        </w:rPr>
        <w:t>1</w:t>
      </w:r>
      <w:r w:rsidR="00B07ABE">
        <w:rPr>
          <w:sz w:val="28"/>
        </w:rPr>
        <w:t>8</w:t>
      </w:r>
      <w:r w:rsidR="00783721" w:rsidRPr="00D81E08">
        <w:rPr>
          <w:sz w:val="28"/>
        </w:rPr>
        <w:t>г.</w:t>
      </w:r>
      <w:r w:rsidRPr="00D81E08">
        <w:rPr>
          <w:sz w:val="28"/>
        </w:rPr>
        <w:t>,</w:t>
      </w:r>
      <w:r w:rsidR="00783721" w:rsidRPr="00D81E08">
        <w:rPr>
          <w:sz w:val="28"/>
        </w:rPr>
        <w:t xml:space="preserve"> протокол № </w:t>
      </w:r>
    </w:p>
    <w:p w:rsidR="005F7B6E" w:rsidRDefault="005F7B6E" w:rsidP="000B177E">
      <w:pPr>
        <w:jc w:val="both"/>
        <w:rPr>
          <w:sz w:val="28"/>
          <w:szCs w:val="28"/>
        </w:rPr>
      </w:pPr>
    </w:p>
    <w:p w:rsidR="00783721" w:rsidRPr="00D81E08" w:rsidRDefault="00783721" w:rsidP="000B177E">
      <w:pPr>
        <w:spacing w:line="360" w:lineRule="auto"/>
        <w:jc w:val="both"/>
        <w:rPr>
          <w:sz w:val="18"/>
        </w:rPr>
      </w:pPr>
      <w:r w:rsidRPr="00D81E08">
        <w:rPr>
          <w:sz w:val="28"/>
          <w:szCs w:val="28"/>
        </w:rPr>
        <w:t xml:space="preserve">Председатель </w:t>
      </w:r>
      <w:r w:rsidR="002B56FD" w:rsidRPr="00D81E08">
        <w:rPr>
          <w:sz w:val="28"/>
          <w:szCs w:val="28"/>
        </w:rPr>
        <w:t>м</w:t>
      </w:r>
      <w:r w:rsidRPr="00D81E08">
        <w:rPr>
          <w:sz w:val="28"/>
          <w:szCs w:val="28"/>
        </w:rPr>
        <w:t xml:space="preserve">етодического совета </w:t>
      </w:r>
      <w:r w:rsidR="007B14E1">
        <w:rPr>
          <w:sz w:val="28"/>
          <w:szCs w:val="28"/>
        </w:rPr>
        <w:t xml:space="preserve">                         </w:t>
      </w:r>
      <w:r w:rsidR="00284BFF">
        <w:rPr>
          <w:sz w:val="28"/>
          <w:szCs w:val="28"/>
        </w:rPr>
        <w:t>М.Шепелев</w:t>
      </w:r>
    </w:p>
    <w:p w:rsidR="00284BFF" w:rsidRDefault="00284BFF" w:rsidP="00D66948">
      <w:pPr>
        <w:pStyle w:val="1"/>
        <w:rPr>
          <w:b/>
          <w:i w:val="0"/>
        </w:rPr>
      </w:pPr>
    </w:p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000FDE" w:rsidRDefault="00682EFC" w:rsidP="00682EFC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3579B" w:rsidRDefault="00B3579B" w:rsidP="00682EFC">
      <w:pPr>
        <w:rPr>
          <w:b/>
          <w:sz w:val="28"/>
          <w:szCs w:val="28"/>
        </w:rPr>
      </w:pPr>
    </w:p>
    <w:p w:rsidR="00B3579B" w:rsidRDefault="00B3579B" w:rsidP="00682EFC">
      <w:pPr>
        <w:rPr>
          <w:b/>
          <w:sz w:val="28"/>
          <w:szCs w:val="28"/>
        </w:rPr>
      </w:pPr>
    </w:p>
    <w:p w:rsidR="00A017BF" w:rsidRPr="00D81E08" w:rsidRDefault="00A017BF" w:rsidP="00682EFC">
      <w:pPr>
        <w:rPr>
          <w:b/>
          <w:sz w:val="28"/>
          <w:szCs w:val="28"/>
        </w:rPr>
      </w:pPr>
      <w:r w:rsidRPr="00D81E08">
        <w:rPr>
          <w:b/>
          <w:sz w:val="28"/>
          <w:szCs w:val="28"/>
        </w:rPr>
        <w:lastRenderedPageBreak/>
        <w:t xml:space="preserve">1 Описание дисциплины: </w:t>
      </w:r>
    </w:p>
    <w:p w:rsidR="00A017BF" w:rsidRPr="00D81E08" w:rsidRDefault="00A017BF" w:rsidP="00021D5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81E08">
        <w:rPr>
          <w:sz w:val="28"/>
          <w:szCs w:val="28"/>
        </w:rPr>
        <w:t>Дисциплина «</w:t>
      </w:r>
      <w:r w:rsidR="004F79F0">
        <w:rPr>
          <w:sz w:val="28"/>
          <w:szCs w:val="28"/>
        </w:rPr>
        <w:t>Вредители зерновых и технических культур</w:t>
      </w:r>
      <w:r w:rsidRPr="00D81E08">
        <w:rPr>
          <w:sz w:val="28"/>
          <w:szCs w:val="28"/>
        </w:rPr>
        <w:t>»</w:t>
      </w:r>
      <w:r w:rsidR="008C266F">
        <w:rPr>
          <w:sz w:val="28"/>
          <w:szCs w:val="28"/>
        </w:rPr>
        <w:t xml:space="preserve"> </w:t>
      </w:r>
      <w:r w:rsidRPr="00D81E08">
        <w:rPr>
          <w:sz w:val="28"/>
          <w:szCs w:val="28"/>
        </w:rPr>
        <w:t xml:space="preserve">является </w:t>
      </w:r>
      <w:r w:rsidR="00B211D5" w:rsidRPr="00D81E08">
        <w:rPr>
          <w:sz w:val="28"/>
          <w:szCs w:val="28"/>
        </w:rPr>
        <w:t>элективной</w:t>
      </w:r>
      <w:r w:rsidR="008E760F">
        <w:rPr>
          <w:sz w:val="28"/>
          <w:szCs w:val="28"/>
        </w:rPr>
        <w:t xml:space="preserve"> </w:t>
      </w:r>
      <w:r w:rsidR="004F79F0">
        <w:rPr>
          <w:sz w:val="28"/>
          <w:szCs w:val="28"/>
        </w:rPr>
        <w:t>базовой</w:t>
      </w:r>
      <w:r w:rsidR="00BE33E3">
        <w:rPr>
          <w:sz w:val="28"/>
          <w:szCs w:val="28"/>
        </w:rPr>
        <w:t xml:space="preserve"> д</w:t>
      </w:r>
      <w:r w:rsidRPr="00D81E08">
        <w:rPr>
          <w:sz w:val="28"/>
          <w:szCs w:val="28"/>
        </w:rPr>
        <w:t>исциплиной.</w:t>
      </w:r>
    </w:p>
    <w:p w:rsidR="006A43EF" w:rsidRDefault="00A017BF" w:rsidP="006A43EF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D81E08">
        <w:rPr>
          <w:sz w:val="28"/>
          <w:szCs w:val="28"/>
        </w:rPr>
        <w:t xml:space="preserve">Данная дисциплина формирует </w:t>
      </w:r>
      <w:r w:rsidR="006A43EF">
        <w:rPr>
          <w:sz w:val="28"/>
          <w:szCs w:val="28"/>
        </w:rPr>
        <w:t>базовые</w:t>
      </w:r>
      <w:r w:rsidRPr="00D81E08">
        <w:rPr>
          <w:sz w:val="28"/>
          <w:szCs w:val="28"/>
        </w:rPr>
        <w:t xml:space="preserve"> знания и умения при освоении специальности </w:t>
      </w:r>
      <w:r w:rsidR="00EE16C6">
        <w:rPr>
          <w:sz w:val="28"/>
          <w:szCs w:val="28"/>
        </w:rPr>
        <w:t xml:space="preserve">агрономия. </w:t>
      </w:r>
      <w:r w:rsidR="006A43EF" w:rsidRPr="00003E90">
        <w:rPr>
          <w:sz w:val="28"/>
          <w:szCs w:val="28"/>
        </w:rPr>
        <w:t xml:space="preserve">При освоении данной дисциплины изучаются </w:t>
      </w:r>
      <w:r w:rsidR="006A43EF">
        <w:rPr>
          <w:sz w:val="28"/>
          <w:szCs w:val="28"/>
        </w:rPr>
        <w:t xml:space="preserve">типы повреждений, </w:t>
      </w:r>
      <w:r w:rsidR="006A43EF" w:rsidRPr="00003E90">
        <w:rPr>
          <w:sz w:val="28"/>
          <w:szCs w:val="28"/>
        </w:rPr>
        <w:t>биоэкологические особенности вредителей сельскохозяйственных культур, их вредоносность, методы учета и диагностики, методы и программы защиты сельскохозяйственных культур от вредных организмов.</w:t>
      </w:r>
      <w:r w:rsidRPr="00D81E08">
        <w:rPr>
          <w:b/>
          <w:sz w:val="28"/>
          <w:szCs w:val="28"/>
        </w:rPr>
        <w:tab/>
      </w:r>
    </w:p>
    <w:p w:rsidR="00A017BF" w:rsidRDefault="00A017BF" w:rsidP="006A43E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81E08">
        <w:rPr>
          <w:b/>
          <w:sz w:val="28"/>
          <w:szCs w:val="28"/>
        </w:rPr>
        <w:t xml:space="preserve">Пререквизиты: </w:t>
      </w:r>
      <w:r w:rsidR="006A43EF">
        <w:rPr>
          <w:sz w:val="28"/>
          <w:szCs w:val="28"/>
        </w:rPr>
        <w:t>биология</w:t>
      </w:r>
      <w:r w:rsidR="00FB5186">
        <w:rPr>
          <w:sz w:val="28"/>
          <w:szCs w:val="28"/>
        </w:rPr>
        <w:t xml:space="preserve"> растений</w:t>
      </w:r>
    </w:p>
    <w:p w:rsidR="006A43EF" w:rsidRPr="00960A59" w:rsidRDefault="006A43EF" w:rsidP="006A43E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A43EF">
        <w:rPr>
          <w:b/>
          <w:sz w:val="28"/>
          <w:szCs w:val="28"/>
        </w:rPr>
        <w:t>Постреквизиты:</w:t>
      </w:r>
      <w:r w:rsidR="00960A59">
        <w:rPr>
          <w:b/>
          <w:sz w:val="28"/>
          <w:szCs w:val="28"/>
        </w:rPr>
        <w:t xml:space="preserve"> </w:t>
      </w:r>
      <w:r w:rsidR="00960A59" w:rsidRPr="00960A59">
        <w:rPr>
          <w:sz w:val="28"/>
          <w:szCs w:val="28"/>
        </w:rPr>
        <w:t>защита сельскохозяйственных культур от вредителей и болезней</w:t>
      </w:r>
    </w:p>
    <w:p w:rsidR="00A017BF" w:rsidRPr="00D81E08" w:rsidRDefault="00A017BF" w:rsidP="00D66948">
      <w:pPr>
        <w:tabs>
          <w:tab w:val="left" w:pos="709"/>
        </w:tabs>
        <w:jc w:val="both"/>
        <w:rPr>
          <w:b/>
          <w:sz w:val="28"/>
          <w:szCs w:val="28"/>
        </w:rPr>
      </w:pPr>
      <w:r w:rsidRPr="00D81E08">
        <w:rPr>
          <w:b/>
          <w:sz w:val="28"/>
          <w:szCs w:val="28"/>
        </w:rPr>
        <w:tab/>
        <w:t>Цели и задачи дисциплины</w:t>
      </w:r>
    </w:p>
    <w:p w:rsidR="002E1B7C" w:rsidRPr="00003E90" w:rsidRDefault="002E1B7C" w:rsidP="002E1B7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3E90">
        <w:rPr>
          <w:sz w:val="28"/>
          <w:szCs w:val="28"/>
        </w:rPr>
        <w:t>Цель дисциплины:</w:t>
      </w:r>
      <w:r>
        <w:rPr>
          <w:sz w:val="28"/>
          <w:szCs w:val="28"/>
        </w:rPr>
        <w:t xml:space="preserve"> </w:t>
      </w:r>
      <w:r w:rsidRPr="00003E90">
        <w:rPr>
          <w:sz w:val="28"/>
          <w:szCs w:val="28"/>
        </w:rPr>
        <w:t xml:space="preserve">формирование знаний и умений по защите сельскохозяйственных культур от </w:t>
      </w:r>
      <w:r w:rsidR="00AE2CF6">
        <w:rPr>
          <w:sz w:val="28"/>
          <w:szCs w:val="28"/>
        </w:rPr>
        <w:t>вредителей зерновых и технических культур</w:t>
      </w:r>
      <w:r w:rsidRPr="00003E90">
        <w:rPr>
          <w:sz w:val="28"/>
          <w:szCs w:val="28"/>
        </w:rPr>
        <w:t>.</w:t>
      </w:r>
    </w:p>
    <w:p w:rsidR="002E1B7C" w:rsidRPr="00003E90" w:rsidRDefault="002E1B7C" w:rsidP="002E1B7C">
      <w:pPr>
        <w:shd w:val="clear" w:color="auto" w:fill="FFFFFF"/>
        <w:ind w:firstLine="567"/>
        <w:jc w:val="both"/>
        <w:rPr>
          <w:sz w:val="28"/>
          <w:szCs w:val="28"/>
        </w:rPr>
      </w:pPr>
      <w:r w:rsidRPr="00003E90">
        <w:rPr>
          <w:sz w:val="28"/>
          <w:szCs w:val="28"/>
        </w:rPr>
        <w:t>Задачи</w:t>
      </w:r>
      <w:r>
        <w:rPr>
          <w:sz w:val="28"/>
          <w:szCs w:val="28"/>
        </w:rPr>
        <w:t xml:space="preserve"> дисциплины</w:t>
      </w:r>
      <w:r w:rsidRPr="00003E9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003E90">
        <w:rPr>
          <w:sz w:val="28"/>
          <w:szCs w:val="28"/>
        </w:rPr>
        <w:t xml:space="preserve">изучение морфологии, анатомии, физиологии </w:t>
      </w:r>
      <w:r w:rsidR="00AE2CF6">
        <w:rPr>
          <w:sz w:val="28"/>
          <w:szCs w:val="28"/>
        </w:rPr>
        <w:t>вредителей зерновых и технических культур</w:t>
      </w:r>
      <w:r w:rsidRPr="00003E90">
        <w:rPr>
          <w:sz w:val="28"/>
          <w:szCs w:val="28"/>
        </w:rPr>
        <w:t>, их биологии, экологии и систематики; особенностей развития основных насекомых-</w:t>
      </w:r>
      <w:r w:rsidR="00AE2CF6" w:rsidRPr="00AE2CF6">
        <w:rPr>
          <w:sz w:val="28"/>
          <w:szCs w:val="28"/>
        </w:rPr>
        <w:t xml:space="preserve"> </w:t>
      </w:r>
      <w:r w:rsidR="00AE2CF6">
        <w:rPr>
          <w:sz w:val="28"/>
          <w:szCs w:val="28"/>
        </w:rPr>
        <w:t>вредителей зерновых и технических культур</w:t>
      </w:r>
      <w:r w:rsidRPr="00003E90">
        <w:rPr>
          <w:sz w:val="28"/>
          <w:szCs w:val="28"/>
        </w:rPr>
        <w:t xml:space="preserve"> и системы защиты растений от них.</w:t>
      </w:r>
    </w:p>
    <w:p w:rsidR="002E1B7C" w:rsidRPr="00003E90" w:rsidRDefault="002E1B7C" w:rsidP="002E1B7C">
      <w:pPr>
        <w:shd w:val="clear" w:color="auto" w:fill="FFFFFF"/>
        <w:ind w:firstLine="567"/>
        <w:jc w:val="both"/>
        <w:rPr>
          <w:sz w:val="28"/>
          <w:szCs w:val="28"/>
        </w:rPr>
      </w:pPr>
      <w:r w:rsidRPr="00003E90">
        <w:rPr>
          <w:sz w:val="28"/>
          <w:szCs w:val="28"/>
        </w:rPr>
        <w:t>В результате</w:t>
      </w:r>
      <w:r>
        <w:rPr>
          <w:sz w:val="28"/>
          <w:szCs w:val="28"/>
        </w:rPr>
        <w:t xml:space="preserve"> </w:t>
      </w:r>
      <w:r w:rsidRPr="00003E90">
        <w:rPr>
          <w:sz w:val="28"/>
          <w:szCs w:val="28"/>
        </w:rPr>
        <w:t>изучения</w:t>
      </w:r>
      <w:r>
        <w:rPr>
          <w:sz w:val="28"/>
          <w:szCs w:val="28"/>
        </w:rPr>
        <w:t xml:space="preserve"> </w:t>
      </w:r>
      <w:r w:rsidRPr="00003E90">
        <w:rPr>
          <w:sz w:val="28"/>
          <w:szCs w:val="28"/>
        </w:rPr>
        <w:t>дисциплины студенты должны</w:t>
      </w:r>
    </w:p>
    <w:p w:rsidR="002E1B7C" w:rsidRPr="00003E90" w:rsidRDefault="002E1B7C" w:rsidP="002E1B7C">
      <w:pPr>
        <w:tabs>
          <w:tab w:val="left" w:pos="284"/>
        </w:tabs>
        <w:ind w:firstLine="567"/>
        <w:jc w:val="both"/>
        <w:rPr>
          <w:b/>
          <w:i/>
          <w:sz w:val="28"/>
          <w:szCs w:val="28"/>
        </w:rPr>
      </w:pPr>
      <w:r w:rsidRPr="00003E90">
        <w:rPr>
          <w:b/>
          <w:i/>
          <w:sz w:val="28"/>
          <w:szCs w:val="28"/>
        </w:rPr>
        <w:t>знать:</w:t>
      </w:r>
    </w:p>
    <w:p w:rsidR="002E1B7C" w:rsidRPr="00003E90" w:rsidRDefault="002E1B7C" w:rsidP="002E1B7C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03E90">
        <w:rPr>
          <w:sz w:val="28"/>
          <w:szCs w:val="28"/>
        </w:rPr>
        <w:t xml:space="preserve">- основные виды вредителей </w:t>
      </w:r>
      <w:r w:rsidR="00AE2CF6">
        <w:rPr>
          <w:sz w:val="28"/>
          <w:szCs w:val="28"/>
        </w:rPr>
        <w:t>зерновых и технических культур</w:t>
      </w:r>
      <w:r w:rsidRPr="00003E90">
        <w:rPr>
          <w:sz w:val="28"/>
          <w:szCs w:val="28"/>
        </w:rPr>
        <w:t xml:space="preserve">, их морфологию, биологию, экологию; </w:t>
      </w:r>
    </w:p>
    <w:p w:rsidR="002E1B7C" w:rsidRPr="00003E90" w:rsidRDefault="002E1B7C" w:rsidP="002E1B7C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03E90">
        <w:rPr>
          <w:sz w:val="28"/>
          <w:szCs w:val="28"/>
        </w:rPr>
        <w:t>-  природные очаги развития вредителей, условия, пути и характер заселения вредителем агрофитоценоза;</w:t>
      </w:r>
    </w:p>
    <w:p w:rsidR="002E1B7C" w:rsidRPr="00003E90" w:rsidRDefault="002E1B7C" w:rsidP="002E1B7C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03E90">
        <w:rPr>
          <w:sz w:val="28"/>
          <w:szCs w:val="28"/>
        </w:rPr>
        <w:t xml:space="preserve">- факторы регулирующие активность, плодовитость и вредоносность </w:t>
      </w:r>
      <w:r w:rsidR="00100D6D">
        <w:rPr>
          <w:sz w:val="28"/>
          <w:szCs w:val="28"/>
        </w:rPr>
        <w:t>вредителей зерновых и технических культур</w:t>
      </w:r>
      <w:r w:rsidRPr="00003E90">
        <w:rPr>
          <w:sz w:val="28"/>
          <w:szCs w:val="28"/>
        </w:rPr>
        <w:t>;</w:t>
      </w:r>
    </w:p>
    <w:p w:rsidR="002E1B7C" w:rsidRPr="00003E90" w:rsidRDefault="002E1B7C" w:rsidP="002E1B7C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03E90">
        <w:rPr>
          <w:sz w:val="28"/>
          <w:szCs w:val="28"/>
        </w:rPr>
        <w:t>-  системы защиты сельскохозяйственных растений от вредителей.</w:t>
      </w:r>
    </w:p>
    <w:p w:rsidR="002E1B7C" w:rsidRPr="00003E90" w:rsidRDefault="002E1B7C" w:rsidP="002E1B7C">
      <w:pPr>
        <w:tabs>
          <w:tab w:val="left" w:pos="284"/>
        </w:tabs>
        <w:ind w:firstLine="567"/>
        <w:jc w:val="both"/>
        <w:rPr>
          <w:b/>
          <w:i/>
          <w:sz w:val="28"/>
          <w:szCs w:val="28"/>
        </w:rPr>
      </w:pPr>
      <w:r w:rsidRPr="00003E90">
        <w:rPr>
          <w:b/>
          <w:i/>
          <w:sz w:val="28"/>
          <w:szCs w:val="28"/>
        </w:rPr>
        <w:t>уметь:</w:t>
      </w:r>
    </w:p>
    <w:p w:rsidR="002E1B7C" w:rsidRPr="00003E90" w:rsidRDefault="002E1B7C" w:rsidP="002E1B7C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03E90">
        <w:rPr>
          <w:b/>
          <w:sz w:val="28"/>
          <w:szCs w:val="28"/>
        </w:rPr>
        <w:t>-</w:t>
      </w:r>
      <w:r w:rsidRPr="00003E90">
        <w:rPr>
          <w:sz w:val="28"/>
          <w:szCs w:val="28"/>
        </w:rPr>
        <w:t xml:space="preserve">диагностировать  насекомых по морфологическим и анатомическим признакам, а так же по характеру повреждений на растениях,  проводить описание вредителей; </w:t>
      </w:r>
    </w:p>
    <w:p w:rsidR="002E1B7C" w:rsidRPr="00003E90" w:rsidRDefault="002E1B7C" w:rsidP="002E1B7C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03E90">
        <w:rPr>
          <w:sz w:val="28"/>
          <w:szCs w:val="28"/>
        </w:rPr>
        <w:t>-  определять условия, влияющие на изменение вредоносности видов насекомых;</w:t>
      </w:r>
    </w:p>
    <w:p w:rsidR="002E1B7C" w:rsidRPr="00003E90" w:rsidRDefault="002E1B7C" w:rsidP="002E1B7C">
      <w:pPr>
        <w:tabs>
          <w:tab w:val="left" w:pos="284"/>
        </w:tabs>
        <w:ind w:firstLine="567"/>
        <w:jc w:val="both"/>
        <w:rPr>
          <w:b/>
          <w:sz w:val="28"/>
          <w:szCs w:val="28"/>
        </w:rPr>
      </w:pPr>
      <w:r w:rsidRPr="00003E90">
        <w:rPr>
          <w:sz w:val="28"/>
          <w:szCs w:val="28"/>
        </w:rPr>
        <w:t>-  составлять фенологические календари развития насекомых;</w:t>
      </w:r>
    </w:p>
    <w:p w:rsidR="002E1B7C" w:rsidRPr="00003E90" w:rsidRDefault="002E1B7C" w:rsidP="002E1B7C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03E90">
        <w:rPr>
          <w:sz w:val="28"/>
          <w:szCs w:val="28"/>
        </w:rPr>
        <w:t xml:space="preserve">-  составлять системы защиты растений от </w:t>
      </w:r>
      <w:r w:rsidR="00100D6D">
        <w:rPr>
          <w:sz w:val="28"/>
          <w:szCs w:val="28"/>
        </w:rPr>
        <w:t>вредителей зерновых и технических культур</w:t>
      </w:r>
      <w:r w:rsidRPr="00003E90">
        <w:rPr>
          <w:sz w:val="28"/>
          <w:szCs w:val="28"/>
        </w:rPr>
        <w:t>.</w:t>
      </w:r>
    </w:p>
    <w:p w:rsidR="002E1B7C" w:rsidRPr="00003E90" w:rsidRDefault="002E1B7C" w:rsidP="002E1B7C">
      <w:pPr>
        <w:tabs>
          <w:tab w:val="left" w:pos="284"/>
        </w:tabs>
        <w:ind w:firstLine="567"/>
        <w:jc w:val="both"/>
        <w:rPr>
          <w:b/>
          <w:i/>
          <w:sz w:val="28"/>
          <w:szCs w:val="28"/>
        </w:rPr>
      </w:pPr>
      <w:r w:rsidRPr="00003E90">
        <w:rPr>
          <w:b/>
          <w:i/>
          <w:sz w:val="28"/>
          <w:szCs w:val="28"/>
        </w:rPr>
        <w:t>владеть</w:t>
      </w:r>
    </w:p>
    <w:p w:rsidR="002E1B7C" w:rsidRPr="00003E90" w:rsidRDefault="002E1B7C" w:rsidP="002E1B7C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03E90">
        <w:rPr>
          <w:sz w:val="28"/>
          <w:szCs w:val="28"/>
        </w:rPr>
        <w:t xml:space="preserve">- навыками работы с определителями насекомых и растений, справочной, </w:t>
      </w:r>
    </w:p>
    <w:p w:rsidR="002E1B7C" w:rsidRPr="00003E90" w:rsidRDefault="002E1B7C" w:rsidP="002E1B7C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03E90">
        <w:rPr>
          <w:sz w:val="28"/>
          <w:szCs w:val="28"/>
        </w:rPr>
        <w:t>научной литературой;</w:t>
      </w:r>
    </w:p>
    <w:p w:rsidR="002E1B7C" w:rsidRPr="00003E90" w:rsidRDefault="002E1B7C" w:rsidP="002E1B7C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03E90">
        <w:rPr>
          <w:sz w:val="28"/>
          <w:szCs w:val="28"/>
        </w:rPr>
        <w:t xml:space="preserve">- методами кратковременного прогноза развития насекомых на основе знаний </w:t>
      </w:r>
    </w:p>
    <w:p w:rsidR="002E1B7C" w:rsidRPr="00003E90" w:rsidRDefault="002E1B7C" w:rsidP="002E1B7C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03E90">
        <w:rPr>
          <w:sz w:val="28"/>
          <w:szCs w:val="28"/>
        </w:rPr>
        <w:t>об экологии и биологии насекомых;</w:t>
      </w:r>
    </w:p>
    <w:p w:rsidR="002E1B7C" w:rsidRPr="00003E90" w:rsidRDefault="002E1B7C" w:rsidP="002E1B7C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03E90">
        <w:rPr>
          <w:sz w:val="28"/>
          <w:szCs w:val="28"/>
        </w:rPr>
        <w:t xml:space="preserve">- приемами защитных мероприятий от </w:t>
      </w:r>
      <w:r w:rsidR="00100D6D">
        <w:rPr>
          <w:sz w:val="28"/>
          <w:szCs w:val="28"/>
        </w:rPr>
        <w:t>вредителей зерновых и технических культур</w:t>
      </w:r>
      <w:r w:rsidRPr="00003E90">
        <w:rPr>
          <w:sz w:val="28"/>
          <w:szCs w:val="28"/>
        </w:rPr>
        <w:t xml:space="preserve">. </w:t>
      </w:r>
    </w:p>
    <w:p w:rsidR="002E1B7C" w:rsidRPr="00003E90" w:rsidRDefault="002E1B7C" w:rsidP="002E1B7C">
      <w:pPr>
        <w:tabs>
          <w:tab w:val="left" w:pos="284"/>
        </w:tabs>
        <w:ind w:firstLine="567"/>
        <w:jc w:val="both"/>
        <w:rPr>
          <w:b/>
          <w:i/>
          <w:sz w:val="28"/>
          <w:szCs w:val="28"/>
        </w:rPr>
      </w:pPr>
      <w:r w:rsidRPr="00003E90">
        <w:rPr>
          <w:b/>
          <w:i/>
          <w:sz w:val="28"/>
          <w:szCs w:val="28"/>
        </w:rPr>
        <w:t>быть компетентными</w:t>
      </w:r>
    </w:p>
    <w:p w:rsidR="002E1B7C" w:rsidRPr="00003E90" w:rsidRDefault="002E1B7C" w:rsidP="002E1B7C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03E90">
        <w:rPr>
          <w:sz w:val="28"/>
          <w:szCs w:val="28"/>
        </w:rPr>
        <w:t xml:space="preserve">- в определении, методах учета и оценке относительно ЭПВ </w:t>
      </w:r>
      <w:r w:rsidR="00100D6D">
        <w:rPr>
          <w:sz w:val="28"/>
          <w:szCs w:val="28"/>
        </w:rPr>
        <w:t>вредителей зерновых и технических культур</w:t>
      </w:r>
      <w:r w:rsidRPr="00003E90">
        <w:rPr>
          <w:sz w:val="28"/>
          <w:szCs w:val="28"/>
        </w:rPr>
        <w:t>, прогнозе развития, мерах борьбы с ними.</w:t>
      </w:r>
    </w:p>
    <w:p w:rsidR="002E1B7C" w:rsidRPr="00003E90" w:rsidRDefault="002E1B7C" w:rsidP="002E1B7C">
      <w:pPr>
        <w:tabs>
          <w:tab w:val="left" w:pos="709"/>
        </w:tabs>
        <w:ind w:firstLine="567"/>
        <w:rPr>
          <w:b/>
          <w:sz w:val="28"/>
          <w:szCs w:val="28"/>
        </w:rPr>
      </w:pPr>
    </w:p>
    <w:p w:rsidR="002341E7" w:rsidRPr="001A7F03" w:rsidRDefault="002341E7" w:rsidP="00D66948">
      <w:pPr>
        <w:tabs>
          <w:tab w:val="left" w:pos="709"/>
        </w:tabs>
        <w:ind w:firstLine="709"/>
        <w:rPr>
          <w:sz w:val="28"/>
          <w:szCs w:val="28"/>
        </w:rPr>
      </w:pPr>
      <w:r w:rsidRPr="001A7F03">
        <w:rPr>
          <w:b/>
          <w:sz w:val="28"/>
          <w:szCs w:val="28"/>
        </w:rPr>
        <w:lastRenderedPageBreak/>
        <w:t xml:space="preserve">2  Содержание дисциплины </w:t>
      </w:r>
    </w:p>
    <w:p w:rsidR="00FA403A" w:rsidRPr="001A7F03" w:rsidRDefault="00FA403A" w:rsidP="00D66948">
      <w:pPr>
        <w:tabs>
          <w:tab w:val="left" w:pos="709"/>
        </w:tabs>
        <w:ind w:firstLine="709"/>
        <w:rPr>
          <w:b/>
          <w:color w:val="FF0000"/>
          <w:sz w:val="28"/>
          <w:szCs w:val="28"/>
        </w:rPr>
      </w:pPr>
    </w:p>
    <w:p w:rsidR="004A4473" w:rsidRPr="00003E90" w:rsidRDefault="004A4473" w:rsidP="004A4473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003E90">
        <w:rPr>
          <w:b/>
          <w:sz w:val="28"/>
          <w:szCs w:val="28"/>
        </w:rPr>
        <w:t xml:space="preserve">Модуль 1 Общие сведения о </w:t>
      </w:r>
      <w:r>
        <w:rPr>
          <w:b/>
          <w:sz w:val="28"/>
          <w:szCs w:val="28"/>
        </w:rPr>
        <w:t>вредителях</w:t>
      </w:r>
      <w:r w:rsidR="00EC3CB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EC3CB1">
        <w:rPr>
          <w:b/>
          <w:sz w:val="28"/>
          <w:szCs w:val="28"/>
        </w:rPr>
        <w:t xml:space="preserve">Вредители </w:t>
      </w:r>
      <w:r>
        <w:rPr>
          <w:b/>
          <w:sz w:val="28"/>
          <w:szCs w:val="28"/>
        </w:rPr>
        <w:t>зерновых и технических культур</w:t>
      </w:r>
      <w:r w:rsidRPr="00003E90">
        <w:rPr>
          <w:b/>
          <w:sz w:val="28"/>
          <w:szCs w:val="28"/>
        </w:rPr>
        <w:t xml:space="preserve"> и система мер по защите </w:t>
      </w:r>
      <w:r w:rsidRPr="00003E90">
        <w:rPr>
          <w:b/>
          <w:sz w:val="28"/>
          <w:szCs w:val="28"/>
        </w:rPr>
        <w:tab/>
      </w:r>
    </w:p>
    <w:p w:rsidR="00C700A7" w:rsidRDefault="004A4473" w:rsidP="004A4473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003E90">
        <w:rPr>
          <w:b/>
          <w:sz w:val="28"/>
          <w:szCs w:val="28"/>
        </w:rPr>
        <w:t xml:space="preserve">1.1 Предмет и задачи </w:t>
      </w:r>
      <w:r>
        <w:rPr>
          <w:b/>
          <w:sz w:val="28"/>
          <w:szCs w:val="28"/>
        </w:rPr>
        <w:t>дисциплины Вредители зерновых и технических культур»</w:t>
      </w:r>
      <w:r w:rsidRPr="00003E90">
        <w:rPr>
          <w:b/>
          <w:sz w:val="28"/>
          <w:szCs w:val="28"/>
        </w:rPr>
        <w:t>. Систематические.группы вредителей</w:t>
      </w:r>
      <w:r>
        <w:rPr>
          <w:b/>
          <w:sz w:val="28"/>
          <w:szCs w:val="28"/>
        </w:rPr>
        <w:t xml:space="preserve"> зерновых и технических культур</w:t>
      </w:r>
      <w:r w:rsidRPr="00003E90">
        <w:rPr>
          <w:b/>
          <w:sz w:val="28"/>
          <w:szCs w:val="28"/>
        </w:rPr>
        <w:t xml:space="preserve">. </w:t>
      </w:r>
      <w:r w:rsidR="00C700A7" w:rsidRPr="00003E90">
        <w:rPr>
          <w:sz w:val="28"/>
          <w:szCs w:val="28"/>
        </w:rPr>
        <w:t xml:space="preserve">Морфология и анатомия. Общий план  наружного строения тела насекомых. Биология, физиология и экология насекомых. </w:t>
      </w:r>
    </w:p>
    <w:p w:rsidR="004A4473" w:rsidRDefault="00C700A7" w:rsidP="004A4473">
      <w:pPr>
        <w:tabs>
          <w:tab w:val="left" w:pos="0"/>
        </w:tabs>
        <w:ind w:firstLine="567"/>
        <w:jc w:val="both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="004A4473" w:rsidRPr="00003E90">
        <w:rPr>
          <w:b/>
          <w:sz w:val="28"/>
          <w:szCs w:val="28"/>
        </w:rPr>
        <w:t xml:space="preserve">Методы регулирования численности вредителей </w:t>
      </w:r>
      <w:r w:rsidR="00F61D71">
        <w:rPr>
          <w:b/>
          <w:sz w:val="28"/>
          <w:szCs w:val="28"/>
        </w:rPr>
        <w:t>зерновых и технических культур</w:t>
      </w:r>
      <w:r w:rsidR="004A4473" w:rsidRPr="00003E90">
        <w:rPr>
          <w:b/>
          <w:sz w:val="28"/>
          <w:szCs w:val="28"/>
        </w:rPr>
        <w:t xml:space="preserve">. </w:t>
      </w:r>
      <w:r w:rsidR="00301E0A" w:rsidRPr="00003E90">
        <w:rPr>
          <w:sz w:val="28"/>
          <w:szCs w:val="28"/>
        </w:rPr>
        <w:t>Типы повреждений растений вредителями.</w:t>
      </w:r>
      <w:r w:rsidR="00301E0A">
        <w:rPr>
          <w:sz w:val="28"/>
          <w:szCs w:val="28"/>
        </w:rPr>
        <w:t xml:space="preserve"> </w:t>
      </w:r>
      <w:r w:rsidR="004A4473" w:rsidRPr="00003E90">
        <w:rPr>
          <w:sz w:val="28"/>
          <w:szCs w:val="28"/>
        </w:rPr>
        <w:t>Составление фенологического календаря</w:t>
      </w:r>
      <w:r w:rsidR="00F61D71">
        <w:rPr>
          <w:sz w:val="28"/>
          <w:szCs w:val="28"/>
        </w:rPr>
        <w:t xml:space="preserve">. </w:t>
      </w:r>
      <w:r w:rsidR="00F61D71" w:rsidRPr="00F61D71">
        <w:rPr>
          <w:sz w:val="28"/>
          <w:szCs w:val="28"/>
        </w:rPr>
        <w:t>Методы регулирования численности вредителей</w:t>
      </w:r>
      <w:r w:rsidR="00F61D71">
        <w:rPr>
          <w:rFonts w:eastAsiaTheme="minorEastAsia"/>
          <w:b/>
          <w:sz w:val="28"/>
          <w:szCs w:val="28"/>
        </w:rPr>
        <w:t>.</w:t>
      </w:r>
      <w:r w:rsidR="004A4473" w:rsidRPr="00F61D71">
        <w:rPr>
          <w:rFonts w:eastAsiaTheme="minorEastAsia"/>
          <w:b/>
          <w:sz w:val="28"/>
          <w:szCs w:val="28"/>
        </w:rPr>
        <w:t xml:space="preserve"> </w:t>
      </w:r>
    </w:p>
    <w:p w:rsidR="00C700A7" w:rsidRPr="00721D05" w:rsidRDefault="00C700A7" w:rsidP="004A4473">
      <w:pPr>
        <w:tabs>
          <w:tab w:val="left" w:pos="0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1.3 Методы </w:t>
      </w:r>
      <w:r w:rsidR="005955EB">
        <w:rPr>
          <w:rFonts w:eastAsiaTheme="minorEastAsia"/>
          <w:b/>
          <w:sz w:val="28"/>
          <w:szCs w:val="28"/>
        </w:rPr>
        <w:t>учета вредителей</w:t>
      </w:r>
      <w:r>
        <w:rPr>
          <w:rFonts w:eastAsiaTheme="minorEastAsia"/>
          <w:b/>
          <w:sz w:val="28"/>
          <w:szCs w:val="28"/>
        </w:rPr>
        <w:t xml:space="preserve">, </w:t>
      </w:r>
      <w:r w:rsidR="005955EB">
        <w:rPr>
          <w:rFonts w:eastAsiaTheme="minorEastAsia"/>
          <w:b/>
          <w:sz w:val="28"/>
          <w:szCs w:val="28"/>
        </w:rPr>
        <w:t xml:space="preserve">план </w:t>
      </w:r>
      <w:r>
        <w:rPr>
          <w:rFonts w:eastAsiaTheme="minorEastAsia"/>
          <w:b/>
          <w:sz w:val="28"/>
          <w:szCs w:val="28"/>
        </w:rPr>
        <w:t>мониторинг</w:t>
      </w:r>
      <w:r w:rsidR="005955EB">
        <w:rPr>
          <w:rFonts w:eastAsiaTheme="minorEastAsia"/>
          <w:b/>
          <w:sz w:val="28"/>
          <w:szCs w:val="28"/>
        </w:rPr>
        <w:t xml:space="preserve">а на посевах, </w:t>
      </w:r>
      <w:r w:rsidR="00721D05">
        <w:rPr>
          <w:rFonts w:eastAsiaTheme="minorEastAsia"/>
          <w:b/>
          <w:sz w:val="28"/>
          <w:szCs w:val="28"/>
        </w:rPr>
        <w:t xml:space="preserve">виды </w:t>
      </w:r>
      <w:r>
        <w:rPr>
          <w:rFonts w:eastAsiaTheme="minorEastAsia"/>
          <w:b/>
          <w:sz w:val="28"/>
          <w:szCs w:val="28"/>
        </w:rPr>
        <w:t>прогноз</w:t>
      </w:r>
      <w:r w:rsidR="00721D05">
        <w:rPr>
          <w:rFonts w:eastAsiaTheme="minorEastAsia"/>
          <w:b/>
          <w:sz w:val="28"/>
          <w:szCs w:val="28"/>
        </w:rPr>
        <w:t>ов</w:t>
      </w:r>
      <w:r w:rsidR="005955EB">
        <w:rPr>
          <w:rFonts w:eastAsiaTheme="minorEastAsia"/>
          <w:b/>
          <w:sz w:val="28"/>
          <w:szCs w:val="28"/>
        </w:rPr>
        <w:t xml:space="preserve">. </w:t>
      </w:r>
      <w:r w:rsidR="00721D05">
        <w:rPr>
          <w:rFonts w:eastAsiaTheme="minorEastAsia"/>
          <w:sz w:val="28"/>
          <w:szCs w:val="28"/>
        </w:rPr>
        <w:t>Почвенные раскопки, земляные ловушки,</w:t>
      </w:r>
      <w:r w:rsidR="00CD0548">
        <w:rPr>
          <w:rFonts w:eastAsiaTheme="minorEastAsia"/>
          <w:sz w:val="28"/>
          <w:szCs w:val="28"/>
        </w:rPr>
        <w:t xml:space="preserve"> ящик Петлюка, приманочный метод, </w:t>
      </w:r>
      <w:r w:rsidR="00721D05">
        <w:rPr>
          <w:rFonts w:eastAsiaTheme="minorEastAsia"/>
          <w:sz w:val="28"/>
          <w:szCs w:val="28"/>
        </w:rPr>
        <w:t>учет с помощью энтомологического сачка, визуальный осм</w:t>
      </w:r>
      <w:r w:rsidR="00CD0548">
        <w:rPr>
          <w:rFonts w:eastAsiaTheme="minorEastAsia"/>
          <w:sz w:val="28"/>
          <w:szCs w:val="28"/>
        </w:rPr>
        <w:t xml:space="preserve">отр растений, вскрытие растений. Весеннее обследование до посева, весенне-летние обследования, летние обследования по фазам развития культур. Прогнозы, краткосрочные, многолетние и длительные. </w:t>
      </w:r>
    </w:p>
    <w:p w:rsidR="001A7F03" w:rsidRDefault="00F728B7" w:rsidP="00F61D7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62217">
        <w:rPr>
          <w:b/>
          <w:sz w:val="28"/>
          <w:szCs w:val="28"/>
        </w:rPr>
        <w:t>1</w:t>
      </w:r>
      <w:r w:rsidR="0050347A" w:rsidRPr="00D62217">
        <w:rPr>
          <w:b/>
          <w:sz w:val="28"/>
          <w:szCs w:val="28"/>
        </w:rPr>
        <w:t>.</w:t>
      </w:r>
      <w:r w:rsidR="00301E0A">
        <w:rPr>
          <w:b/>
          <w:sz w:val="28"/>
          <w:szCs w:val="28"/>
        </w:rPr>
        <w:t>4</w:t>
      </w:r>
      <w:r w:rsidRPr="00D62217">
        <w:rPr>
          <w:b/>
          <w:sz w:val="28"/>
          <w:szCs w:val="28"/>
        </w:rPr>
        <w:t xml:space="preserve"> Вредители </w:t>
      </w:r>
      <w:r w:rsidR="00F61D71">
        <w:rPr>
          <w:b/>
          <w:sz w:val="28"/>
          <w:szCs w:val="28"/>
        </w:rPr>
        <w:t>яровой пшеницы</w:t>
      </w:r>
      <w:r w:rsidR="001A7F03" w:rsidRPr="00D62217">
        <w:rPr>
          <w:b/>
          <w:sz w:val="28"/>
          <w:szCs w:val="28"/>
        </w:rPr>
        <w:t xml:space="preserve">. </w:t>
      </w:r>
      <w:r w:rsidR="00D47F7C" w:rsidRPr="00D47F7C">
        <w:rPr>
          <w:sz w:val="28"/>
          <w:szCs w:val="28"/>
        </w:rPr>
        <w:t xml:space="preserve">Внутристебельные, грызущие, сосущие вредители. </w:t>
      </w:r>
      <w:r w:rsidR="00F61D71" w:rsidRPr="00003E90">
        <w:rPr>
          <w:sz w:val="28"/>
          <w:szCs w:val="28"/>
        </w:rPr>
        <w:t>Устойчивость пшениц разных видов и сортов</w:t>
      </w:r>
      <w:r w:rsidR="00D47F7C">
        <w:rPr>
          <w:sz w:val="28"/>
          <w:szCs w:val="28"/>
        </w:rPr>
        <w:t xml:space="preserve">. </w:t>
      </w:r>
      <w:r w:rsidR="00F61D71" w:rsidRPr="00003E90">
        <w:rPr>
          <w:sz w:val="28"/>
          <w:szCs w:val="28"/>
        </w:rPr>
        <w:t xml:space="preserve"> </w:t>
      </w:r>
      <w:r w:rsidR="0050347A" w:rsidRPr="00D62217">
        <w:rPr>
          <w:bCs/>
          <w:sz w:val="28"/>
          <w:szCs w:val="28"/>
        </w:rPr>
        <w:t xml:space="preserve">Экономический порог вредоносности (ЭПВ). </w:t>
      </w:r>
      <w:r w:rsidR="001A7F03" w:rsidRPr="00D62217">
        <w:rPr>
          <w:sz w:val="28"/>
          <w:szCs w:val="28"/>
        </w:rPr>
        <w:t xml:space="preserve">Фенологический календарь мероприятий по защите. </w:t>
      </w:r>
      <w:r w:rsidR="009D6ABA" w:rsidRPr="00003E90">
        <w:rPr>
          <w:sz w:val="28"/>
          <w:szCs w:val="28"/>
        </w:rPr>
        <w:t xml:space="preserve">Комплексные зональные системы защиты </w:t>
      </w:r>
      <w:r w:rsidR="00C92757">
        <w:rPr>
          <w:sz w:val="28"/>
          <w:szCs w:val="28"/>
        </w:rPr>
        <w:t>яровой пшеницы</w:t>
      </w:r>
      <w:r w:rsidR="009D6ABA" w:rsidRPr="00003E90">
        <w:rPr>
          <w:sz w:val="28"/>
          <w:szCs w:val="28"/>
        </w:rPr>
        <w:t xml:space="preserve"> с использованием последних достижений науки и практики.</w:t>
      </w:r>
    </w:p>
    <w:p w:rsidR="009D6ABA" w:rsidRPr="00D62217" w:rsidRDefault="00C92757" w:rsidP="009D6ABA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301E0A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="009D6ABA" w:rsidRPr="00D62217">
        <w:rPr>
          <w:b/>
          <w:sz w:val="28"/>
          <w:szCs w:val="28"/>
        </w:rPr>
        <w:t xml:space="preserve">Вредители </w:t>
      </w:r>
      <w:r w:rsidR="009D6ABA">
        <w:rPr>
          <w:b/>
          <w:sz w:val="28"/>
          <w:szCs w:val="28"/>
        </w:rPr>
        <w:t>ячменя</w:t>
      </w:r>
      <w:r w:rsidR="009D6ABA" w:rsidRPr="00D62217">
        <w:rPr>
          <w:b/>
          <w:sz w:val="28"/>
          <w:szCs w:val="28"/>
        </w:rPr>
        <w:t xml:space="preserve">. </w:t>
      </w:r>
      <w:r w:rsidR="009D6ABA" w:rsidRPr="00D47F7C">
        <w:rPr>
          <w:sz w:val="28"/>
          <w:szCs w:val="28"/>
        </w:rPr>
        <w:t xml:space="preserve">Внутристебельные, грызущие, сосущие вредители. </w:t>
      </w:r>
      <w:r w:rsidR="009D6ABA" w:rsidRPr="00003E90">
        <w:rPr>
          <w:sz w:val="28"/>
          <w:szCs w:val="28"/>
        </w:rPr>
        <w:t xml:space="preserve">Устойчивость </w:t>
      </w:r>
      <w:r w:rsidR="009D6ABA">
        <w:rPr>
          <w:sz w:val="28"/>
          <w:szCs w:val="28"/>
        </w:rPr>
        <w:t xml:space="preserve">ячменя разных </w:t>
      </w:r>
      <w:r w:rsidR="009D6ABA" w:rsidRPr="00003E90">
        <w:rPr>
          <w:sz w:val="28"/>
          <w:szCs w:val="28"/>
        </w:rPr>
        <w:t xml:space="preserve"> видов и сортов</w:t>
      </w:r>
      <w:r w:rsidR="009D6ABA">
        <w:rPr>
          <w:sz w:val="28"/>
          <w:szCs w:val="28"/>
        </w:rPr>
        <w:t xml:space="preserve">. </w:t>
      </w:r>
      <w:r w:rsidR="009D6ABA" w:rsidRPr="00003E90">
        <w:rPr>
          <w:sz w:val="28"/>
          <w:szCs w:val="28"/>
        </w:rPr>
        <w:t xml:space="preserve"> </w:t>
      </w:r>
      <w:r w:rsidR="009D6ABA" w:rsidRPr="00D62217">
        <w:rPr>
          <w:bCs/>
          <w:sz w:val="28"/>
          <w:szCs w:val="28"/>
        </w:rPr>
        <w:t xml:space="preserve">Экономический порог вредоносности (ЭПВ). </w:t>
      </w:r>
      <w:r w:rsidR="009D6ABA" w:rsidRPr="00D62217">
        <w:rPr>
          <w:sz w:val="28"/>
          <w:szCs w:val="28"/>
        </w:rPr>
        <w:t xml:space="preserve">Фенологический календарь мероприятий по защите. </w:t>
      </w:r>
      <w:r w:rsidR="009D6ABA" w:rsidRPr="00003E90">
        <w:rPr>
          <w:sz w:val="28"/>
          <w:szCs w:val="28"/>
        </w:rPr>
        <w:t xml:space="preserve">Комплексные зональные системы защиты </w:t>
      </w:r>
      <w:r>
        <w:rPr>
          <w:sz w:val="28"/>
          <w:szCs w:val="28"/>
        </w:rPr>
        <w:t>ячменя</w:t>
      </w:r>
      <w:r w:rsidR="009D6ABA" w:rsidRPr="00003E90">
        <w:rPr>
          <w:sz w:val="28"/>
          <w:szCs w:val="28"/>
        </w:rPr>
        <w:t xml:space="preserve"> с использованием последних достижений науки и практики.</w:t>
      </w:r>
    </w:p>
    <w:p w:rsidR="00C92757" w:rsidRDefault="00C92757" w:rsidP="00C92757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301E0A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  <w:r w:rsidRPr="00D62217">
        <w:rPr>
          <w:b/>
          <w:sz w:val="28"/>
          <w:szCs w:val="28"/>
        </w:rPr>
        <w:t xml:space="preserve">Вредители </w:t>
      </w:r>
      <w:r>
        <w:rPr>
          <w:b/>
          <w:sz w:val="28"/>
          <w:szCs w:val="28"/>
        </w:rPr>
        <w:t>овса</w:t>
      </w:r>
      <w:r w:rsidRPr="00D62217">
        <w:rPr>
          <w:b/>
          <w:sz w:val="28"/>
          <w:szCs w:val="28"/>
        </w:rPr>
        <w:t xml:space="preserve">. </w:t>
      </w:r>
      <w:r w:rsidRPr="00D47F7C">
        <w:rPr>
          <w:sz w:val="28"/>
          <w:szCs w:val="28"/>
        </w:rPr>
        <w:t xml:space="preserve">Внутристебельные, грызущие, сосущие вредители. </w:t>
      </w:r>
      <w:r w:rsidRPr="00003E90">
        <w:rPr>
          <w:sz w:val="28"/>
          <w:szCs w:val="28"/>
        </w:rPr>
        <w:t xml:space="preserve">Устойчивость </w:t>
      </w:r>
      <w:r>
        <w:rPr>
          <w:sz w:val="28"/>
          <w:szCs w:val="28"/>
        </w:rPr>
        <w:t xml:space="preserve">овса разных </w:t>
      </w:r>
      <w:r w:rsidRPr="00003E90">
        <w:rPr>
          <w:sz w:val="28"/>
          <w:szCs w:val="28"/>
        </w:rPr>
        <w:t xml:space="preserve"> видов и сортов</w:t>
      </w:r>
      <w:r>
        <w:rPr>
          <w:sz w:val="28"/>
          <w:szCs w:val="28"/>
        </w:rPr>
        <w:t xml:space="preserve">. </w:t>
      </w:r>
      <w:r w:rsidRPr="00003E90">
        <w:rPr>
          <w:sz w:val="28"/>
          <w:szCs w:val="28"/>
        </w:rPr>
        <w:t xml:space="preserve"> </w:t>
      </w:r>
      <w:r w:rsidRPr="00D62217">
        <w:rPr>
          <w:bCs/>
          <w:sz w:val="28"/>
          <w:szCs w:val="28"/>
        </w:rPr>
        <w:t xml:space="preserve">Экономический порог вредоносности (ЭПВ). </w:t>
      </w:r>
      <w:r w:rsidRPr="00D62217">
        <w:rPr>
          <w:sz w:val="28"/>
          <w:szCs w:val="28"/>
        </w:rPr>
        <w:t xml:space="preserve">Фенологический календарь мероприятий по защите. </w:t>
      </w:r>
      <w:r w:rsidRPr="00003E90">
        <w:rPr>
          <w:sz w:val="28"/>
          <w:szCs w:val="28"/>
        </w:rPr>
        <w:t xml:space="preserve">Комплексные зональные системы защиты </w:t>
      </w:r>
      <w:r>
        <w:rPr>
          <w:sz w:val="28"/>
          <w:szCs w:val="28"/>
        </w:rPr>
        <w:t>овса</w:t>
      </w:r>
      <w:r w:rsidRPr="00003E90">
        <w:rPr>
          <w:sz w:val="28"/>
          <w:szCs w:val="28"/>
        </w:rPr>
        <w:t xml:space="preserve"> с использованием последних достижений науки и практики.</w:t>
      </w:r>
    </w:p>
    <w:p w:rsidR="00EC3CB1" w:rsidRPr="00D62217" w:rsidRDefault="00EC3CB1" w:rsidP="00C92757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9D6ABA" w:rsidRDefault="00EC3CB1" w:rsidP="00F61D7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03E90">
        <w:rPr>
          <w:b/>
          <w:sz w:val="28"/>
          <w:szCs w:val="28"/>
        </w:rPr>
        <w:t xml:space="preserve">Модуль </w:t>
      </w:r>
      <w:r>
        <w:rPr>
          <w:b/>
          <w:sz w:val="28"/>
          <w:szCs w:val="28"/>
        </w:rPr>
        <w:t>2 Вредители технических культур</w:t>
      </w:r>
      <w:r w:rsidRPr="00003E90">
        <w:rPr>
          <w:b/>
          <w:sz w:val="28"/>
          <w:szCs w:val="28"/>
        </w:rPr>
        <w:t xml:space="preserve"> и система мер по защите</w:t>
      </w:r>
    </w:p>
    <w:p w:rsidR="00EC3CB1" w:rsidRDefault="00EC3CB1" w:rsidP="00EC3CB1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</w:p>
    <w:p w:rsidR="00CB219F" w:rsidRDefault="00143FB7" w:rsidP="00CB219F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EC3CB1" w:rsidRPr="00D62217">
        <w:rPr>
          <w:b/>
          <w:sz w:val="28"/>
          <w:szCs w:val="28"/>
        </w:rPr>
        <w:t xml:space="preserve">Вредители </w:t>
      </w:r>
      <w:r w:rsidR="00EC3CB1">
        <w:rPr>
          <w:b/>
          <w:sz w:val="28"/>
          <w:szCs w:val="28"/>
        </w:rPr>
        <w:t>картофеля</w:t>
      </w:r>
      <w:r w:rsidR="00EC3CB1" w:rsidRPr="00D62217">
        <w:rPr>
          <w:b/>
          <w:sz w:val="28"/>
          <w:szCs w:val="28"/>
        </w:rPr>
        <w:t xml:space="preserve">. </w:t>
      </w:r>
      <w:r w:rsidR="00CB219F">
        <w:rPr>
          <w:sz w:val="28"/>
          <w:szCs w:val="28"/>
        </w:rPr>
        <w:t xml:space="preserve">Вредители картофеля. </w:t>
      </w:r>
      <w:r w:rsidR="00CB219F" w:rsidRPr="00003E90">
        <w:rPr>
          <w:sz w:val="28"/>
          <w:szCs w:val="28"/>
        </w:rPr>
        <w:t xml:space="preserve">Устойчивость </w:t>
      </w:r>
      <w:r w:rsidR="00CB219F">
        <w:rPr>
          <w:sz w:val="28"/>
          <w:szCs w:val="28"/>
        </w:rPr>
        <w:t xml:space="preserve">картофеля разных </w:t>
      </w:r>
      <w:r w:rsidR="00CB219F" w:rsidRPr="00003E90">
        <w:rPr>
          <w:sz w:val="28"/>
          <w:szCs w:val="28"/>
        </w:rPr>
        <w:t xml:space="preserve"> сортов</w:t>
      </w:r>
      <w:r w:rsidR="00CB219F">
        <w:rPr>
          <w:sz w:val="28"/>
          <w:szCs w:val="28"/>
        </w:rPr>
        <w:t xml:space="preserve">. </w:t>
      </w:r>
      <w:r w:rsidR="00CB219F" w:rsidRPr="00003E90">
        <w:rPr>
          <w:sz w:val="28"/>
          <w:szCs w:val="28"/>
        </w:rPr>
        <w:t xml:space="preserve"> </w:t>
      </w:r>
      <w:r w:rsidR="00CB219F" w:rsidRPr="00D62217">
        <w:rPr>
          <w:bCs/>
          <w:sz w:val="28"/>
          <w:szCs w:val="28"/>
        </w:rPr>
        <w:t xml:space="preserve">Экономический порог вредоносности (ЭПВ). </w:t>
      </w:r>
      <w:r w:rsidR="00CB219F" w:rsidRPr="00D62217">
        <w:rPr>
          <w:sz w:val="28"/>
          <w:szCs w:val="28"/>
        </w:rPr>
        <w:t xml:space="preserve">Фенологический календарь мероприятий по защите. </w:t>
      </w:r>
      <w:r w:rsidR="00CB219F" w:rsidRPr="00003E90">
        <w:rPr>
          <w:sz w:val="28"/>
          <w:szCs w:val="28"/>
        </w:rPr>
        <w:t xml:space="preserve">Комплексные зональные системы защиты </w:t>
      </w:r>
      <w:r w:rsidR="00CB219F">
        <w:rPr>
          <w:sz w:val="28"/>
          <w:szCs w:val="28"/>
        </w:rPr>
        <w:t xml:space="preserve">картофеля </w:t>
      </w:r>
      <w:r w:rsidR="00CB219F" w:rsidRPr="00003E90">
        <w:rPr>
          <w:sz w:val="28"/>
          <w:szCs w:val="28"/>
        </w:rPr>
        <w:t>с использованием последних достижений науки и практики.</w:t>
      </w:r>
    </w:p>
    <w:p w:rsidR="00BB6A6B" w:rsidRDefault="00143FB7" w:rsidP="00EC3CB1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2.2 </w:t>
      </w:r>
      <w:r w:rsidR="00EC3CB1" w:rsidRPr="00D62217">
        <w:rPr>
          <w:b/>
          <w:sz w:val="28"/>
          <w:szCs w:val="28"/>
        </w:rPr>
        <w:t xml:space="preserve">Вредители </w:t>
      </w:r>
      <w:r w:rsidR="00EC3CB1">
        <w:rPr>
          <w:b/>
          <w:sz w:val="28"/>
          <w:szCs w:val="28"/>
        </w:rPr>
        <w:t>льна</w:t>
      </w:r>
      <w:r w:rsidR="00EC3CB1" w:rsidRPr="00D62217">
        <w:rPr>
          <w:b/>
          <w:sz w:val="28"/>
          <w:szCs w:val="28"/>
        </w:rPr>
        <w:t xml:space="preserve">. </w:t>
      </w:r>
      <w:r w:rsidR="00CB219F">
        <w:rPr>
          <w:sz w:val="28"/>
          <w:szCs w:val="28"/>
        </w:rPr>
        <w:t xml:space="preserve">Вредители льна. </w:t>
      </w:r>
      <w:r w:rsidR="00CB219F" w:rsidRPr="00003E90">
        <w:rPr>
          <w:sz w:val="28"/>
          <w:szCs w:val="28"/>
        </w:rPr>
        <w:t xml:space="preserve">Устойчивость </w:t>
      </w:r>
      <w:r w:rsidR="00BB6A6B">
        <w:rPr>
          <w:sz w:val="28"/>
          <w:szCs w:val="28"/>
        </w:rPr>
        <w:t>льна</w:t>
      </w:r>
      <w:r w:rsidR="00CB219F">
        <w:rPr>
          <w:sz w:val="28"/>
          <w:szCs w:val="28"/>
        </w:rPr>
        <w:t xml:space="preserve"> разных </w:t>
      </w:r>
      <w:r w:rsidR="00CB219F" w:rsidRPr="00003E90">
        <w:rPr>
          <w:sz w:val="28"/>
          <w:szCs w:val="28"/>
        </w:rPr>
        <w:t xml:space="preserve"> сортов</w:t>
      </w:r>
      <w:r w:rsidR="00CB219F">
        <w:rPr>
          <w:sz w:val="28"/>
          <w:szCs w:val="28"/>
        </w:rPr>
        <w:t xml:space="preserve">. </w:t>
      </w:r>
      <w:r w:rsidR="00CB219F" w:rsidRPr="00003E90">
        <w:rPr>
          <w:sz w:val="28"/>
          <w:szCs w:val="28"/>
        </w:rPr>
        <w:t xml:space="preserve"> </w:t>
      </w:r>
      <w:r w:rsidR="00CB219F" w:rsidRPr="00D62217">
        <w:rPr>
          <w:bCs/>
          <w:sz w:val="28"/>
          <w:szCs w:val="28"/>
        </w:rPr>
        <w:t xml:space="preserve">Экономический порог вредоносности (ЭПВ). </w:t>
      </w:r>
      <w:r w:rsidR="00CB219F" w:rsidRPr="00D62217">
        <w:rPr>
          <w:sz w:val="28"/>
          <w:szCs w:val="28"/>
        </w:rPr>
        <w:t xml:space="preserve">Фенологический календарь мероприятий по защите. </w:t>
      </w:r>
      <w:r w:rsidR="00CB219F" w:rsidRPr="00003E90">
        <w:rPr>
          <w:sz w:val="28"/>
          <w:szCs w:val="28"/>
        </w:rPr>
        <w:t xml:space="preserve">Комплексные зональные системы защиты </w:t>
      </w:r>
      <w:r w:rsidR="00BB6A6B">
        <w:rPr>
          <w:sz w:val="28"/>
          <w:szCs w:val="28"/>
        </w:rPr>
        <w:t>льна</w:t>
      </w:r>
      <w:r w:rsidR="00CB219F">
        <w:rPr>
          <w:sz w:val="28"/>
          <w:szCs w:val="28"/>
        </w:rPr>
        <w:t xml:space="preserve"> </w:t>
      </w:r>
      <w:r w:rsidR="00CB219F" w:rsidRPr="00003E90">
        <w:rPr>
          <w:sz w:val="28"/>
          <w:szCs w:val="28"/>
        </w:rPr>
        <w:t>с использованием последних достижений науки и практики.</w:t>
      </w:r>
      <w:r w:rsidR="00EC3CB1" w:rsidRPr="00003E90">
        <w:rPr>
          <w:sz w:val="28"/>
          <w:szCs w:val="28"/>
        </w:rPr>
        <w:t xml:space="preserve"> </w:t>
      </w:r>
    </w:p>
    <w:p w:rsidR="00BB6A6B" w:rsidRDefault="00143FB7" w:rsidP="00BB6A6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2.3 </w:t>
      </w:r>
      <w:r w:rsidR="00EC3CB1" w:rsidRPr="00D62217">
        <w:rPr>
          <w:b/>
          <w:sz w:val="28"/>
          <w:szCs w:val="28"/>
        </w:rPr>
        <w:t xml:space="preserve">Вредители </w:t>
      </w:r>
      <w:r w:rsidR="00EC3CB1">
        <w:rPr>
          <w:b/>
          <w:sz w:val="28"/>
          <w:szCs w:val="28"/>
        </w:rPr>
        <w:t>подсолнечника</w:t>
      </w:r>
      <w:r w:rsidR="00EC3CB1" w:rsidRPr="00D62217">
        <w:rPr>
          <w:b/>
          <w:sz w:val="28"/>
          <w:szCs w:val="28"/>
        </w:rPr>
        <w:t xml:space="preserve">. </w:t>
      </w:r>
      <w:r w:rsidR="00BB6A6B">
        <w:rPr>
          <w:sz w:val="28"/>
          <w:szCs w:val="28"/>
        </w:rPr>
        <w:t xml:space="preserve">Вредители подсолнечника. </w:t>
      </w:r>
      <w:r w:rsidR="00BB6A6B" w:rsidRPr="00003E90">
        <w:rPr>
          <w:sz w:val="28"/>
          <w:szCs w:val="28"/>
        </w:rPr>
        <w:t xml:space="preserve">Устойчивость </w:t>
      </w:r>
      <w:r w:rsidR="00BB6A6B">
        <w:rPr>
          <w:sz w:val="28"/>
          <w:szCs w:val="28"/>
        </w:rPr>
        <w:t xml:space="preserve">подсолнечника разных </w:t>
      </w:r>
      <w:r w:rsidR="00BB6A6B" w:rsidRPr="00003E90">
        <w:rPr>
          <w:sz w:val="28"/>
          <w:szCs w:val="28"/>
        </w:rPr>
        <w:t xml:space="preserve"> сортов</w:t>
      </w:r>
      <w:r w:rsidR="00BB6A6B">
        <w:rPr>
          <w:sz w:val="28"/>
          <w:szCs w:val="28"/>
        </w:rPr>
        <w:t xml:space="preserve">. </w:t>
      </w:r>
      <w:r w:rsidR="00BB6A6B" w:rsidRPr="00003E90">
        <w:rPr>
          <w:sz w:val="28"/>
          <w:szCs w:val="28"/>
        </w:rPr>
        <w:t xml:space="preserve"> </w:t>
      </w:r>
      <w:r w:rsidR="00BB6A6B" w:rsidRPr="00D62217">
        <w:rPr>
          <w:bCs/>
          <w:sz w:val="28"/>
          <w:szCs w:val="28"/>
        </w:rPr>
        <w:t xml:space="preserve">Экономический порог вредоносности (ЭПВ). </w:t>
      </w:r>
      <w:r w:rsidR="00BB6A6B" w:rsidRPr="00D62217">
        <w:rPr>
          <w:sz w:val="28"/>
          <w:szCs w:val="28"/>
        </w:rPr>
        <w:t xml:space="preserve">Фенологический календарь мероприятий по защите. </w:t>
      </w:r>
      <w:r w:rsidR="00BB6A6B" w:rsidRPr="00003E90">
        <w:rPr>
          <w:sz w:val="28"/>
          <w:szCs w:val="28"/>
        </w:rPr>
        <w:t xml:space="preserve">Комплексные зональные </w:t>
      </w:r>
      <w:r w:rsidR="00BB6A6B" w:rsidRPr="00003E90">
        <w:rPr>
          <w:sz w:val="28"/>
          <w:szCs w:val="28"/>
        </w:rPr>
        <w:lastRenderedPageBreak/>
        <w:t xml:space="preserve">системы защиты </w:t>
      </w:r>
      <w:r w:rsidR="00847BA4">
        <w:rPr>
          <w:sz w:val="28"/>
          <w:szCs w:val="28"/>
        </w:rPr>
        <w:t>подсолнечника</w:t>
      </w:r>
      <w:r w:rsidR="00BB6A6B">
        <w:rPr>
          <w:sz w:val="28"/>
          <w:szCs w:val="28"/>
        </w:rPr>
        <w:t xml:space="preserve"> </w:t>
      </w:r>
      <w:r w:rsidR="00BB6A6B" w:rsidRPr="00003E90">
        <w:rPr>
          <w:sz w:val="28"/>
          <w:szCs w:val="28"/>
        </w:rPr>
        <w:t xml:space="preserve">с использованием последних достижений науки и практики. </w:t>
      </w:r>
    </w:p>
    <w:p w:rsidR="00847BA4" w:rsidRDefault="00143FB7" w:rsidP="00847BA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2.4 </w:t>
      </w:r>
      <w:r w:rsidR="00EC3CB1" w:rsidRPr="00D62217">
        <w:rPr>
          <w:b/>
          <w:sz w:val="28"/>
          <w:szCs w:val="28"/>
        </w:rPr>
        <w:t xml:space="preserve">Вредители </w:t>
      </w:r>
      <w:r w:rsidR="00EC3CB1">
        <w:rPr>
          <w:b/>
          <w:sz w:val="28"/>
          <w:szCs w:val="28"/>
        </w:rPr>
        <w:t>рапса</w:t>
      </w:r>
      <w:r w:rsidR="00EC3CB1" w:rsidRPr="00D62217">
        <w:rPr>
          <w:b/>
          <w:sz w:val="28"/>
          <w:szCs w:val="28"/>
        </w:rPr>
        <w:t xml:space="preserve">. </w:t>
      </w:r>
      <w:r w:rsidR="00847BA4">
        <w:rPr>
          <w:sz w:val="28"/>
          <w:szCs w:val="28"/>
        </w:rPr>
        <w:t xml:space="preserve">Вредители рапса. </w:t>
      </w:r>
      <w:r w:rsidR="00847BA4" w:rsidRPr="00003E90">
        <w:rPr>
          <w:sz w:val="28"/>
          <w:szCs w:val="28"/>
        </w:rPr>
        <w:t xml:space="preserve">Устойчивость </w:t>
      </w:r>
      <w:r w:rsidR="00076DD5">
        <w:rPr>
          <w:sz w:val="28"/>
          <w:szCs w:val="28"/>
        </w:rPr>
        <w:t>рапса</w:t>
      </w:r>
      <w:r w:rsidR="00847BA4">
        <w:rPr>
          <w:sz w:val="28"/>
          <w:szCs w:val="28"/>
        </w:rPr>
        <w:t xml:space="preserve"> разных </w:t>
      </w:r>
      <w:r w:rsidR="00847BA4" w:rsidRPr="00003E90">
        <w:rPr>
          <w:sz w:val="28"/>
          <w:szCs w:val="28"/>
        </w:rPr>
        <w:t xml:space="preserve"> сортов</w:t>
      </w:r>
      <w:r w:rsidR="00847BA4">
        <w:rPr>
          <w:sz w:val="28"/>
          <w:szCs w:val="28"/>
        </w:rPr>
        <w:t xml:space="preserve">. </w:t>
      </w:r>
      <w:r w:rsidR="00847BA4" w:rsidRPr="00003E90">
        <w:rPr>
          <w:sz w:val="28"/>
          <w:szCs w:val="28"/>
        </w:rPr>
        <w:t xml:space="preserve"> </w:t>
      </w:r>
      <w:r w:rsidR="00847BA4" w:rsidRPr="00D62217">
        <w:rPr>
          <w:bCs/>
          <w:sz w:val="28"/>
          <w:szCs w:val="28"/>
        </w:rPr>
        <w:t xml:space="preserve">Экономический порог вредоносности (ЭПВ). </w:t>
      </w:r>
      <w:r w:rsidR="00847BA4" w:rsidRPr="00D62217">
        <w:rPr>
          <w:sz w:val="28"/>
          <w:szCs w:val="28"/>
        </w:rPr>
        <w:t xml:space="preserve">Фенологический календарь мероприятий по защите. </w:t>
      </w:r>
      <w:r w:rsidR="00847BA4" w:rsidRPr="00003E90">
        <w:rPr>
          <w:sz w:val="28"/>
          <w:szCs w:val="28"/>
        </w:rPr>
        <w:t xml:space="preserve">Комплексные зональные системы защиты </w:t>
      </w:r>
      <w:r w:rsidR="00847BA4">
        <w:rPr>
          <w:sz w:val="28"/>
          <w:szCs w:val="28"/>
        </w:rPr>
        <w:t xml:space="preserve">рапса </w:t>
      </w:r>
      <w:r w:rsidR="00847BA4" w:rsidRPr="00003E90">
        <w:rPr>
          <w:sz w:val="28"/>
          <w:szCs w:val="28"/>
        </w:rPr>
        <w:t xml:space="preserve">с использованием последних достижений науки и практики. </w:t>
      </w:r>
    </w:p>
    <w:p w:rsidR="00847BA4" w:rsidRDefault="00143FB7" w:rsidP="00847BA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2.5 </w:t>
      </w:r>
      <w:r w:rsidR="00161097" w:rsidRPr="00D62217">
        <w:rPr>
          <w:b/>
          <w:sz w:val="28"/>
          <w:szCs w:val="28"/>
        </w:rPr>
        <w:t xml:space="preserve">Вредители </w:t>
      </w:r>
      <w:r w:rsidR="00161097">
        <w:rPr>
          <w:b/>
          <w:sz w:val="28"/>
          <w:szCs w:val="28"/>
        </w:rPr>
        <w:t>сафлора</w:t>
      </w:r>
      <w:r w:rsidR="00161097" w:rsidRPr="00D62217">
        <w:rPr>
          <w:b/>
          <w:sz w:val="28"/>
          <w:szCs w:val="28"/>
        </w:rPr>
        <w:t xml:space="preserve">. </w:t>
      </w:r>
      <w:r w:rsidR="00847BA4">
        <w:rPr>
          <w:sz w:val="28"/>
          <w:szCs w:val="28"/>
        </w:rPr>
        <w:t xml:space="preserve">Вредители сафлора. </w:t>
      </w:r>
      <w:r w:rsidR="00847BA4" w:rsidRPr="00003E90">
        <w:rPr>
          <w:sz w:val="28"/>
          <w:szCs w:val="28"/>
        </w:rPr>
        <w:t xml:space="preserve">Устойчивость </w:t>
      </w:r>
      <w:r w:rsidR="00076DD5">
        <w:rPr>
          <w:sz w:val="28"/>
          <w:szCs w:val="28"/>
        </w:rPr>
        <w:t>сафлора</w:t>
      </w:r>
      <w:r w:rsidR="00847BA4">
        <w:rPr>
          <w:sz w:val="28"/>
          <w:szCs w:val="28"/>
        </w:rPr>
        <w:t xml:space="preserve"> разных </w:t>
      </w:r>
      <w:r w:rsidR="00847BA4" w:rsidRPr="00003E90">
        <w:rPr>
          <w:sz w:val="28"/>
          <w:szCs w:val="28"/>
        </w:rPr>
        <w:t xml:space="preserve"> сортов</w:t>
      </w:r>
      <w:r w:rsidR="00847BA4">
        <w:rPr>
          <w:sz w:val="28"/>
          <w:szCs w:val="28"/>
        </w:rPr>
        <w:t xml:space="preserve">. </w:t>
      </w:r>
      <w:r w:rsidR="00847BA4" w:rsidRPr="00003E90">
        <w:rPr>
          <w:sz w:val="28"/>
          <w:szCs w:val="28"/>
        </w:rPr>
        <w:t xml:space="preserve"> </w:t>
      </w:r>
      <w:r w:rsidR="00847BA4" w:rsidRPr="00D62217">
        <w:rPr>
          <w:bCs/>
          <w:sz w:val="28"/>
          <w:szCs w:val="28"/>
        </w:rPr>
        <w:t xml:space="preserve">Экономический порог вредоносности (ЭПВ). </w:t>
      </w:r>
      <w:r w:rsidR="00847BA4" w:rsidRPr="00D62217">
        <w:rPr>
          <w:sz w:val="28"/>
          <w:szCs w:val="28"/>
        </w:rPr>
        <w:t xml:space="preserve">Фенологический календарь мероприятий по защите. </w:t>
      </w:r>
      <w:r w:rsidR="00847BA4" w:rsidRPr="00003E90">
        <w:rPr>
          <w:sz w:val="28"/>
          <w:szCs w:val="28"/>
        </w:rPr>
        <w:t xml:space="preserve">Комплексные зональные системы защиты </w:t>
      </w:r>
      <w:r w:rsidR="00076DD5">
        <w:rPr>
          <w:sz w:val="28"/>
          <w:szCs w:val="28"/>
        </w:rPr>
        <w:t>сафлора</w:t>
      </w:r>
      <w:r w:rsidR="00847BA4">
        <w:rPr>
          <w:sz w:val="28"/>
          <w:szCs w:val="28"/>
        </w:rPr>
        <w:t xml:space="preserve"> </w:t>
      </w:r>
      <w:r w:rsidR="00847BA4" w:rsidRPr="00003E90">
        <w:rPr>
          <w:sz w:val="28"/>
          <w:szCs w:val="28"/>
        </w:rPr>
        <w:t xml:space="preserve">с использованием последних достижений науки и практики. </w:t>
      </w:r>
    </w:p>
    <w:p w:rsidR="00161097" w:rsidRDefault="00143FB7" w:rsidP="00161097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2.6 </w:t>
      </w:r>
      <w:r w:rsidR="00161097" w:rsidRPr="00D62217">
        <w:rPr>
          <w:b/>
          <w:sz w:val="28"/>
          <w:szCs w:val="28"/>
        </w:rPr>
        <w:t xml:space="preserve">Вредители </w:t>
      </w:r>
      <w:r w:rsidR="00CB219F">
        <w:rPr>
          <w:b/>
          <w:sz w:val="28"/>
          <w:szCs w:val="28"/>
        </w:rPr>
        <w:t xml:space="preserve">сахарной </w:t>
      </w:r>
      <w:r w:rsidR="00161097">
        <w:rPr>
          <w:b/>
          <w:sz w:val="28"/>
          <w:szCs w:val="28"/>
        </w:rPr>
        <w:t>свеклы</w:t>
      </w:r>
      <w:r w:rsidR="00161097" w:rsidRPr="00D62217">
        <w:rPr>
          <w:b/>
          <w:sz w:val="28"/>
          <w:szCs w:val="28"/>
        </w:rPr>
        <w:t xml:space="preserve">. </w:t>
      </w:r>
      <w:r w:rsidR="00CB219F">
        <w:rPr>
          <w:sz w:val="28"/>
          <w:szCs w:val="28"/>
        </w:rPr>
        <w:t xml:space="preserve">Вредители сахарной свеклы. </w:t>
      </w:r>
      <w:r w:rsidR="00161097" w:rsidRPr="00003E90">
        <w:rPr>
          <w:sz w:val="28"/>
          <w:szCs w:val="28"/>
        </w:rPr>
        <w:t xml:space="preserve">Устойчивость </w:t>
      </w:r>
      <w:r w:rsidR="00CB219F">
        <w:rPr>
          <w:sz w:val="28"/>
          <w:szCs w:val="28"/>
        </w:rPr>
        <w:t>свеклы</w:t>
      </w:r>
      <w:r w:rsidR="00161097">
        <w:rPr>
          <w:sz w:val="28"/>
          <w:szCs w:val="28"/>
        </w:rPr>
        <w:t xml:space="preserve"> разных </w:t>
      </w:r>
      <w:r w:rsidR="00161097" w:rsidRPr="00003E90">
        <w:rPr>
          <w:sz w:val="28"/>
          <w:szCs w:val="28"/>
        </w:rPr>
        <w:t xml:space="preserve"> сортов</w:t>
      </w:r>
      <w:r w:rsidR="00161097">
        <w:rPr>
          <w:sz w:val="28"/>
          <w:szCs w:val="28"/>
        </w:rPr>
        <w:t xml:space="preserve">. </w:t>
      </w:r>
      <w:r w:rsidR="00161097" w:rsidRPr="00003E90">
        <w:rPr>
          <w:sz w:val="28"/>
          <w:szCs w:val="28"/>
        </w:rPr>
        <w:t xml:space="preserve"> </w:t>
      </w:r>
      <w:r w:rsidR="00161097" w:rsidRPr="00D62217">
        <w:rPr>
          <w:bCs/>
          <w:sz w:val="28"/>
          <w:szCs w:val="28"/>
        </w:rPr>
        <w:t xml:space="preserve">Экономический порог вредоносности (ЭПВ). </w:t>
      </w:r>
      <w:r w:rsidR="00161097" w:rsidRPr="00D62217">
        <w:rPr>
          <w:sz w:val="28"/>
          <w:szCs w:val="28"/>
        </w:rPr>
        <w:t xml:space="preserve">Фенологический календарь мероприятий по защите. </w:t>
      </w:r>
      <w:r w:rsidR="00161097" w:rsidRPr="00003E90">
        <w:rPr>
          <w:sz w:val="28"/>
          <w:szCs w:val="28"/>
        </w:rPr>
        <w:t xml:space="preserve">Комплексные зональные системы защиты </w:t>
      </w:r>
      <w:r w:rsidR="00076DD5">
        <w:rPr>
          <w:sz w:val="28"/>
          <w:szCs w:val="28"/>
        </w:rPr>
        <w:t xml:space="preserve">сахарной </w:t>
      </w:r>
      <w:r w:rsidR="00CB219F">
        <w:rPr>
          <w:sz w:val="28"/>
          <w:szCs w:val="28"/>
        </w:rPr>
        <w:t xml:space="preserve">свеклы </w:t>
      </w:r>
      <w:r w:rsidR="00161097" w:rsidRPr="00003E90">
        <w:rPr>
          <w:sz w:val="28"/>
          <w:szCs w:val="28"/>
        </w:rPr>
        <w:t>с использованием последних достижений науки и практики.</w:t>
      </w:r>
    </w:p>
    <w:p w:rsidR="009D6ABA" w:rsidRDefault="00143FB7" w:rsidP="00F61D71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2.7 </w:t>
      </w:r>
      <w:r w:rsidR="00161097" w:rsidRPr="00161097">
        <w:rPr>
          <w:b/>
          <w:sz w:val="28"/>
          <w:szCs w:val="28"/>
        </w:rPr>
        <w:t xml:space="preserve">Вредоносность. </w:t>
      </w:r>
      <w:r w:rsidR="00C46364">
        <w:rPr>
          <w:b/>
          <w:sz w:val="28"/>
          <w:szCs w:val="28"/>
        </w:rPr>
        <w:t>Экономический порог вредоносности.</w:t>
      </w:r>
      <w:r w:rsidR="00B66E99">
        <w:rPr>
          <w:b/>
          <w:sz w:val="28"/>
          <w:szCs w:val="28"/>
        </w:rPr>
        <w:t xml:space="preserve"> </w:t>
      </w:r>
      <w:r w:rsidR="00076DD5" w:rsidRPr="00076DD5">
        <w:rPr>
          <w:sz w:val="28"/>
          <w:szCs w:val="28"/>
        </w:rPr>
        <w:t>Расчет экономического порога вредоносности</w:t>
      </w:r>
      <w:r w:rsidR="00076DD5">
        <w:rPr>
          <w:b/>
          <w:sz w:val="28"/>
          <w:szCs w:val="28"/>
        </w:rPr>
        <w:t xml:space="preserve">. </w:t>
      </w:r>
      <w:r w:rsidR="00B66E99" w:rsidRPr="00B66E99">
        <w:rPr>
          <w:sz w:val="28"/>
          <w:szCs w:val="28"/>
        </w:rPr>
        <w:t>Показатели вредоносности</w:t>
      </w:r>
      <w:r w:rsidR="00B66E99">
        <w:rPr>
          <w:sz w:val="28"/>
          <w:szCs w:val="28"/>
        </w:rPr>
        <w:t xml:space="preserve">. Вредоносность и потери урожая. </w:t>
      </w:r>
    </w:p>
    <w:p w:rsidR="00161097" w:rsidRPr="00741240" w:rsidRDefault="00143FB7" w:rsidP="00F61D71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2.8 </w:t>
      </w:r>
      <w:r w:rsidR="00741240">
        <w:rPr>
          <w:b/>
          <w:sz w:val="28"/>
          <w:szCs w:val="28"/>
        </w:rPr>
        <w:t xml:space="preserve"> </w:t>
      </w:r>
      <w:r w:rsidR="00161097">
        <w:rPr>
          <w:b/>
          <w:sz w:val="28"/>
          <w:szCs w:val="28"/>
        </w:rPr>
        <w:t>Экономическая эффективность использования инсектицидов.</w:t>
      </w:r>
      <w:r w:rsidR="00741240">
        <w:rPr>
          <w:b/>
          <w:sz w:val="28"/>
          <w:szCs w:val="28"/>
        </w:rPr>
        <w:t xml:space="preserve"> </w:t>
      </w:r>
      <w:r w:rsidR="00741240" w:rsidRPr="00741240">
        <w:rPr>
          <w:sz w:val="28"/>
          <w:szCs w:val="28"/>
        </w:rPr>
        <w:t>Показатели экономической эффективн</w:t>
      </w:r>
      <w:r w:rsidR="00741240">
        <w:rPr>
          <w:sz w:val="28"/>
          <w:szCs w:val="28"/>
        </w:rPr>
        <w:t>ости использования инсектицидов: прибавка урожая, стоимость прибавки урожая, затраты на применение инсектицидов, себестоимость, окупаемость, рентабельность.</w:t>
      </w:r>
      <w:r w:rsidR="00BF21CD">
        <w:rPr>
          <w:sz w:val="28"/>
          <w:szCs w:val="28"/>
        </w:rPr>
        <w:t xml:space="preserve"> Расчет экономической эффективности использования инсектицидов.</w:t>
      </w:r>
    </w:p>
    <w:p w:rsidR="00BF21CD" w:rsidRPr="00741240" w:rsidRDefault="00143FB7" w:rsidP="00BF21CD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2.9 </w:t>
      </w:r>
      <w:r w:rsidR="00161097">
        <w:rPr>
          <w:b/>
          <w:sz w:val="28"/>
          <w:szCs w:val="28"/>
        </w:rPr>
        <w:t>Биологическая эффективность использования инсектицидов.</w:t>
      </w:r>
      <w:r>
        <w:rPr>
          <w:b/>
          <w:sz w:val="28"/>
          <w:szCs w:val="28"/>
        </w:rPr>
        <w:t xml:space="preserve"> </w:t>
      </w:r>
      <w:r w:rsidR="00161097">
        <w:rPr>
          <w:b/>
          <w:sz w:val="28"/>
          <w:szCs w:val="28"/>
        </w:rPr>
        <w:t>Хозяйственная эффективность использования инсектицидов.</w:t>
      </w:r>
      <w:r w:rsidR="00BF21CD">
        <w:rPr>
          <w:b/>
          <w:sz w:val="28"/>
          <w:szCs w:val="28"/>
        </w:rPr>
        <w:t xml:space="preserve"> </w:t>
      </w:r>
      <w:r w:rsidR="00BF21CD" w:rsidRPr="00741240">
        <w:rPr>
          <w:sz w:val="28"/>
          <w:szCs w:val="28"/>
        </w:rPr>
        <w:t xml:space="preserve">Показатели </w:t>
      </w:r>
      <w:r w:rsidR="00BF21CD">
        <w:rPr>
          <w:sz w:val="28"/>
          <w:szCs w:val="28"/>
        </w:rPr>
        <w:t>биологической и хозяйственной</w:t>
      </w:r>
      <w:r w:rsidR="00BF21CD" w:rsidRPr="00741240">
        <w:rPr>
          <w:sz w:val="28"/>
          <w:szCs w:val="28"/>
        </w:rPr>
        <w:t xml:space="preserve"> эффективн</w:t>
      </w:r>
      <w:r w:rsidR="00BF21CD">
        <w:rPr>
          <w:sz w:val="28"/>
          <w:szCs w:val="28"/>
        </w:rPr>
        <w:t xml:space="preserve">ости использования инсектицидов: Расчет биологической и хозяйственной эффективности </w:t>
      </w:r>
      <w:r w:rsidR="00A7646D">
        <w:rPr>
          <w:sz w:val="28"/>
          <w:szCs w:val="28"/>
        </w:rPr>
        <w:t xml:space="preserve">применения. </w:t>
      </w:r>
    </w:p>
    <w:p w:rsidR="00161097" w:rsidRDefault="00161097" w:rsidP="00161097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</w:p>
    <w:p w:rsidR="00161097" w:rsidRPr="00161097" w:rsidRDefault="00161097" w:rsidP="00F61D71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</w:p>
    <w:p w:rsidR="00EC3CB1" w:rsidRDefault="00EC3CB1" w:rsidP="0050347A">
      <w:pPr>
        <w:pStyle w:val="Style151"/>
        <w:widowControl/>
        <w:tabs>
          <w:tab w:val="left" w:pos="307"/>
          <w:tab w:val="left" w:leader="dot" w:pos="7606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CB1" w:rsidRDefault="00EC3CB1" w:rsidP="0050347A">
      <w:pPr>
        <w:pStyle w:val="Style151"/>
        <w:widowControl/>
        <w:tabs>
          <w:tab w:val="left" w:pos="307"/>
          <w:tab w:val="left" w:leader="dot" w:pos="7606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CB1" w:rsidRDefault="00EC3CB1" w:rsidP="0050347A">
      <w:pPr>
        <w:pStyle w:val="Style151"/>
        <w:widowControl/>
        <w:tabs>
          <w:tab w:val="left" w:pos="307"/>
          <w:tab w:val="left" w:leader="dot" w:pos="7606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CB1" w:rsidRDefault="00EC3CB1" w:rsidP="0050347A">
      <w:pPr>
        <w:pStyle w:val="Style151"/>
        <w:widowControl/>
        <w:tabs>
          <w:tab w:val="left" w:pos="307"/>
          <w:tab w:val="left" w:leader="dot" w:pos="7606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CB1" w:rsidRDefault="00EC3CB1" w:rsidP="0050347A">
      <w:pPr>
        <w:pStyle w:val="Style151"/>
        <w:widowControl/>
        <w:tabs>
          <w:tab w:val="left" w:pos="307"/>
          <w:tab w:val="left" w:leader="dot" w:pos="7606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1847" w:rsidRDefault="00FB1847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B1847" w:rsidRDefault="00FB1847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B1847" w:rsidRDefault="00FB1847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B1847" w:rsidRDefault="00FB1847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B1847" w:rsidRDefault="00FB1847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B1847" w:rsidRDefault="00FB1847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B1847" w:rsidRDefault="00FB1847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B1847" w:rsidRDefault="00FB1847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B1847" w:rsidRDefault="00FB1847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B1847" w:rsidRDefault="00FB1847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B1847" w:rsidRDefault="00FB1847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B1847" w:rsidRDefault="00FB1847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B1847" w:rsidRDefault="00FB1847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41E7" w:rsidRPr="001A7F03" w:rsidRDefault="002341E7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1A7F03">
        <w:rPr>
          <w:b/>
          <w:sz w:val="28"/>
          <w:szCs w:val="28"/>
        </w:rPr>
        <w:lastRenderedPageBreak/>
        <w:t>3 Список рекомендуемой литературы</w:t>
      </w:r>
    </w:p>
    <w:p w:rsidR="006D61BB" w:rsidRPr="001A7F03" w:rsidRDefault="002341E7" w:rsidP="006D61B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A7F03">
        <w:rPr>
          <w:b/>
          <w:sz w:val="28"/>
          <w:szCs w:val="28"/>
        </w:rPr>
        <w:t>Основная:</w:t>
      </w:r>
      <w:r w:rsidR="006D61BB" w:rsidRPr="001A7F03">
        <w:rPr>
          <w:sz w:val="28"/>
          <w:szCs w:val="28"/>
        </w:rPr>
        <w:t xml:space="preserve"> </w:t>
      </w:r>
    </w:p>
    <w:p w:rsidR="006D61BB" w:rsidRPr="001A7F03" w:rsidRDefault="00A7646D" w:rsidP="006D61BB">
      <w:pPr>
        <w:pStyle w:val="a3"/>
        <w:widowControl w:val="0"/>
        <w:tabs>
          <w:tab w:val="num" w:pos="0"/>
        </w:tabs>
        <w:ind w:firstLine="709"/>
        <w:rPr>
          <w:szCs w:val="28"/>
        </w:rPr>
      </w:pPr>
      <w:r>
        <w:rPr>
          <w:szCs w:val="28"/>
          <w:lang w:eastAsia="en-US"/>
        </w:rPr>
        <w:t>1</w:t>
      </w:r>
      <w:r w:rsidR="00F57581">
        <w:rPr>
          <w:szCs w:val="28"/>
          <w:lang w:eastAsia="en-US"/>
        </w:rPr>
        <w:t xml:space="preserve"> </w:t>
      </w:r>
      <w:r w:rsidR="00DF7ACE" w:rsidRPr="001A7F03">
        <w:rPr>
          <w:szCs w:val="28"/>
          <w:lang w:eastAsia="en-US"/>
        </w:rPr>
        <w:t>Защита</w:t>
      </w:r>
      <w:r w:rsidR="00DF7ACE" w:rsidRPr="001A7F03">
        <w:rPr>
          <w:rStyle w:val="af"/>
          <w:szCs w:val="28"/>
          <w:lang w:eastAsia="en-US"/>
        </w:rPr>
        <w:t xml:space="preserve"> </w:t>
      </w:r>
      <w:r w:rsidR="00DF7ACE" w:rsidRPr="001A7F03">
        <w:rPr>
          <w:rStyle w:val="af"/>
          <w:b w:val="0"/>
          <w:szCs w:val="28"/>
          <w:lang w:eastAsia="en-US"/>
        </w:rPr>
        <w:t>растений от</w:t>
      </w:r>
      <w:r w:rsidR="00DF7ACE" w:rsidRPr="001A7F03">
        <w:rPr>
          <w:szCs w:val="28"/>
          <w:lang w:eastAsia="en-US"/>
        </w:rPr>
        <w:t xml:space="preserve"> вредителей [Текст]: учеб.</w:t>
      </w:r>
      <w:r w:rsidR="0070659C" w:rsidRPr="001A7F03">
        <w:rPr>
          <w:szCs w:val="28"/>
          <w:lang w:eastAsia="en-US"/>
        </w:rPr>
        <w:t xml:space="preserve"> </w:t>
      </w:r>
      <w:r w:rsidR="00DF7ACE" w:rsidRPr="001A7F03">
        <w:rPr>
          <w:szCs w:val="28"/>
          <w:lang w:eastAsia="en-US"/>
        </w:rPr>
        <w:t xml:space="preserve">для студ. вузов по агр. спец. / И.В. Горбачев, В.В. Гриценко, Ю.А. Захваткин и др.; под ред. В. В. </w:t>
      </w:r>
      <w:r w:rsidR="00DF7ACE" w:rsidRPr="001A7F03">
        <w:rPr>
          <w:rStyle w:val="af"/>
          <w:b w:val="0"/>
          <w:szCs w:val="28"/>
          <w:lang w:eastAsia="en-US"/>
        </w:rPr>
        <w:t>Исаичев</w:t>
      </w:r>
      <w:r w:rsidR="00DF7ACE" w:rsidRPr="001A7F03">
        <w:rPr>
          <w:szCs w:val="28"/>
          <w:lang w:eastAsia="en-US"/>
        </w:rPr>
        <w:t>а. - М.: Колос, 2002.</w:t>
      </w:r>
      <w:r w:rsidR="006D61BB" w:rsidRPr="001A7F03">
        <w:rPr>
          <w:szCs w:val="28"/>
        </w:rPr>
        <w:t xml:space="preserve"> </w:t>
      </w:r>
    </w:p>
    <w:p w:rsidR="00BC17C1" w:rsidRPr="001A7F03" w:rsidRDefault="00A7646D" w:rsidP="00BC17C1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2</w:t>
      </w:r>
      <w:r w:rsidR="007C13D7">
        <w:rPr>
          <w:sz w:val="28"/>
          <w:szCs w:val="28"/>
          <w:lang w:eastAsia="en-US"/>
        </w:rPr>
        <w:t xml:space="preserve"> </w:t>
      </w:r>
      <w:r w:rsidR="00BC17C1" w:rsidRPr="001A7F03">
        <w:rPr>
          <w:sz w:val="28"/>
          <w:szCs w:val="28"/>
          <w:lang w:eastAsia="en-US"/>
        </w:rPr>
        <w:t>Защита растений от вредителей  / под ред.</w:t>
      </w:r>
      <w:r w:rsidR="0070659C" w:rsidRPr="001A7F03">
        <w:rPr>
          <w:sz w:val="28"/>
          <w:szCs w:val="28"/>
          <w:lang w:eastAsia="en-US"/>
        </w:rPr>
        <w:t xml:space="preserve"> </w:t>
      </w:r>
      <w:r w:rsidR="00BC17C1" w:rsidRPr="001A7F03">
        <w:rPr>
          <w:sz w:val="28"/>
          <w:szCs w:val="28"/>
          <w:lang w:eastAsia="en-US"/>
        </w:rPr>
        <w:t xml:space="preserve">Н.Н. Третьякова, В. В. Исаичева. - 2-е изд., перераб. и доп. - СПб.: Лань,2012.- 528с. – Режим доступа: </w:t>
      </w:r>
      <w:hyperlink r:id="rId7" w:history="1">
        <w:r w:rsidR="00BC17C1" w:rsidRPr="00D831F8">
          <w:rPr>
            <w:rStyle w:val="af8"/>
            <w:sz w:val="28"/>
            <w:szCs w:val="28"/>
            <w:lang w:eastAsia="en-US"/>
          </w:rPr>
          <w:t>http://e.lanbook.com/view/book/3197/</w:t>
        </w:r>
      </w:hyperlink>
    </w:p>
    <w:p w:rsidR="00827C3E" w:rsidRPr="001A7F03" w:rsidRDefault="00A7646D" w:rsidP="00827C3E">
      <w:pPr>
        <w:pStyle w:val="a3"/>
        <w:widowControl w:val="0"/>
        <w:tabs>
          <w:tab w:val="num" w:pos="0"/>
        </w:tabs>
        <w:ind w:firstLine="709"/>
        <w:rPr>
          <w:szCs w:val="28"/>
        </w:rPr>
      </w:pPr>
      <w:r>
        <w:rPr>
          <w:bCs/>
          <w:szCs w:val="28"/>
          <w:lang w:eastAsia="en-US"/>
        </w:rPr>
        <w:t>3</w:t>
      </w:r>
      <w:r w:rsidR="007C13D7">
        <w:rPr>
          <w:bCs/>
          <w:szCs w:val="28"/>
          <w:lang w:eastAsia="en-US"/>
        </w:rPr>
        <w:t xml:space="preserve"> </w:t>
      </w:r>
      <w:r w:rsidR="00DF7ACE" w:rsidRPr="001A7F03">
        <w:rPr>
          <w:bCs/>
          <w:szCs w:val="28"/>
          <w:lang w:eastAsia="en-US"/>
        </w:rPr>
        <w:t>Биологическая защита растений</w:t>
      </w:r>
      <w:r w:rsidR="00DF7ACE" w:rsidRPr="001A7F03">
        <w:rPr>
          <w:szCs w:val="28"/>
          <w:lang w:eastAsia="en-US"/>
        </w:rPr>
        <w:t xml:space="preserve"> [Текст]: учебник для студ. вузов по спец. 310400 "Защита растений" / М. В. Штерншис, Ф. С.-У. Джалилов, И. А. Андреева; под ред. М. В. Штерншис. - М.:</w:t>
      </w:r>
      <w:r w:rsidR="00B232AB" w:rsidRPr="001A7F03">
        <w:rPr>
          <w:szCs w:val="28"/>
          <w:lang w:eastAsia="en-US"/>
        </w:rPr>
        <w:t xml:space="preserve"> </w:t>
      </w:r>
      <w:r w:rsidR="00DF7ACE" w:rsidRPr="001A7F03">
        <w:rPr>
          <w:szCs w:val="28"/>
          <w:lang w:eastAsia="en-US"/>
        </w:rPr>
        <w:t>КолосС, 2004.</w:t>
      </w:r>
      <w:r w:rsidR="00827C3E" w:rsidRPr="001A7F03">
        <w:rPr>
          <w:szCs w:val="28"/>
        </w:rPr>
        <w:t xml:space="preserve"> </w:t>
      </w:r>
    </w:p>
    <w:p w:rsidR="00383160" w:rsidRPr="001A7F03" w:rsidRDefault="00A7646D" w:rsidP="00383160">
      <w:pPr>
        <w:tabs>
          <w:tab w:val="left" w:pos="709"/>
        </w:tabs>
        <w:ind w:firstLine="709"/>
        <w:jc w:val="both"/>
        <w:rPr>
          <w:b/>
          <w:color w:val="0000FF"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4</w:t>
      </w:r>
      <w:r w:rsidR="007C13D7">
        <w:rPr>
          <w:bCs/>
          <w:sz w:val="28"/>
          <w:szCs w:val="28"/>
          <w:lang w:eastAsia="en-US"/>
        </w:rPr>
        <w:t xml:space="preserve"> </w:t>
      </w:r>
      <w:r w:rsidR="00383160" w:rsidRPr="001A7F03">
        <w:rPr>
          <w:bCs/>
          <w:sz w:val="28"/>
          <w:szCs w:val="28"/>
          <w:lang w:eastAsia="en-US"/>
        </w:rPr>
        <w:t>Ганиев, М. М.</w:t>
      </w:r>
      <w:r w:rsidR="00383160" w:rsidRPr="001A7F03">
        <w:rPr>
          <w:sz w:val="28"/>
          <w:szCs w:val="28"/>
          <w:lang w:eastAsia="en-US"/>
        </w:rPr>
        <w:t xml:space="preserve"> Химическая средства защита растений [Электронный ресурс]: </w:t>
      </w:r>
      <w:r w:rsidR="00383160" w:rsidRPr="00F57581">
        <w:rPr>
          <w:rStyle w:val="af"/>
          <w:b w:val="0"/>
          <w:sz w:val="28"/>
          <w:szCs w:val="28"/>
          <w:lang w:eastAsia="en-US"/>
        </w:rPr>
        <w:t>учеб</w:t>
      </w:r>
      <w:r w:rsidR="00383160" w:rsidRPr="001A7F03">
        <w:rPr>
          <w:sz w:val="28"/>
          <w:szCs w:val="28"/>
          <w:lang w:eastAsia="en-US"/>
        </w:rPr>
        <w:t>ное пособие/ М. М. Ганиев, В. Д. Недорезков.</w:t>
      </w:r>
      <w:r w:rsidR="00383160" w:rsidRPr="001A7F03">
        <w:rPr>
          <w:bCs/>
          <w:sz w:val="28"/>
          <w:szCs w:val="28"/>
          <w:lang w:eastAsia="en-US"/>
        </w:rPr>
        <w:t>. - СПб.; М.: Лань, 2013. – 400с.</w:t>
      </w:r>
      <w:r w:rsidR="00383160" w:rsidRPr="001A7F03">
        <w:rPr>
          <w:sz w:val="28"/>
          <w:szCs w:val="28"/>
          <w:lang w:eastAsia="en-US"/>
        </w:rPr>
        <w:t xml:space="preserve"> – Режим доступа: </w:t>
      </w:r>
      <w:r w:rsidR="00383160" w:rsidRPr="00D831F8">
        <w:rPr>
          <w:sz w:val="28"/>
          <w:szCs w:val="28"/>
          <w:lang w:eastAsia="en-US"/>
        </w:rPr>
        <w:t xml:space="preserve"> </w:t>
      </w:r>
      <w:hyperlink r:id="rId8" w:history="1">
        <w:r w:rsidR="00383160" w:rsidRPr="00D831F8">
          <w:rPr>
            <w:rStyle w:val="af8"/>
            <w:sz w:val="28"/>
            <w:szCs w:val="28"/>
            <w:lang w:eastAsia="en-US"/>
          </w:rPr>
          <w:t>http://e.lanbook.com/view/book/30196/</w:t>
        </w:r>
      </w:hyperlink>
    </w:p>
    <w:p w:rsidR="00B232AB" w:rsidRPr="001A7F03" w:rsidRDefault="00A7646D" w:rsidP="00B232AB">
      <w:pPr>
        <w:tabs>
          <w:tab w:val="left" w:pos="709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5</w:t>
      </w:r>
      <w:r w:rsidR="007C13D7">
        <w:rPr>
          <w:sz w:val="28"/>
          <w:szCs w:val="28"/>
        </w:rPr>
        <w:t xml:space="preserve"> </w:t>
      </w:r>
      <w:hyperlink r:id="rId9" w:history="1">
        <w:r w:rsidR="00B232AB" w:rsidRPr="001A7F03">
          <w:rPr>
            <w:rStyle w:val="af8"/>
            <w:bCs/>
            <w:color w:val="auto"/>
            <w:sz w:val="28"/>
            <w:szCs w:val="28"/>
            <w:u w:val="none"/>
          </w:rPr>
          <w:t>Зинченко В.А. Химическая защита растений: средства, технология и экологическая безопасность</w:t>
        </w:r>
        <w:r w:rsidR="00B232AB" w:rsidRPr="001A7F03">
          <w:rPr>
            <w:rStyle w:val="apple-converted-space"/>
            <w:bCs/>
            <w:sz w:val="28"/>
            <w:szCs w:val="28"/>
          </w:rPr>
          <w:t> </w:t>
        </w:r>
      </w:hyperlink>
      <w:r w:rsidR="00B232AB" w:rsidRPr="001A7F03">
        <w:rPr>
          <w:bCs/>
          <w:sz w:val="28"/>
          <w:szCs w:val="28"/>
        </w:rPr>
        <w:t>Учеб</w:t>
      </w:r>
      <w:r w:rsidR="00B232AB" w:rsidRPr="001A7F03">
        <w:rPr>
          <w:sz w:val="28"/>
          <w:szCs w:val="28"/>
        </w:rPr>
        <w:t xml:space="preserve">ное пособие. – 2-е изд. перераб. и доп. – М.: КолосС, 2012. – 247. </w:t>
      </w:r>
      <w:r w:rsidR="00B232AB" w:rsidRPr="001A7F03">
        <w:rPr>
          <w:sz w:val="28"/>
          <w:szCs w:val="28"/>
          <w:shd w:val="clear" w:color="auto" w:fill="FFFFFF"/>
        </w:rPr>
        <w:t>Режим доступа:http://www.twirpx.com</w:t>
      </w:r>
    </w:p>
    <w:p w:rsidR="00383160" w:rsidRPr="001A7F03" w:rsidRDefault="00A7646D" w:rsidP="00383160">
      <w:pPr>
        <w:pStyle w:val="2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6</w:t>
      </w:r>
      <w:r w:rsidR="007C13D7">
        <w:rPr>
          <w:b w:val="0"/>
          <w:szCs w:val="28"/>
        </w:rPr>
        <w:t xml:space="preserve"> </w:t>
      </w:r>
      <w:r w:rsidR="00383160" w:rsidRPr="001A7F03">
        <w:rPr>
          <w:b w:val="0"/>
          <w:szCs w:val="28"/>
        </w:rPr>
        <w:t>Список пестицидов (ядохимикатов), разрешенных к применению на территории Республики Казахстан на 2013-2022 гг. – Астана, 2013.</w:t>
      </w:r>
      <w:r w:rsidR="00383160" w:rsidRPr="001A7F03">
        <w:rPr>
          <w:szCs w:val="28"/>
        </w:rPr>
        <w:t xml:space="preserve">– </w:t>
      </w:r>
      <w:r w:rsidR="00383160" w:rsidRPr="001A7F03">
        <w:rPr>
          <w:b w:val="0"/>
          <w:szCs w:val="28"/>
        </w:rPr>
        <w:t>94 с.</w:t>
      </w:r>
      <w:r w:rsidR="008E7835">
        <w:rPr>
          <w:b w:val="0"/>
          <w:szCs w:val="28"/>
        </w:rPr>
        <w:t xml:space="preserve"> </w:t>
      </w:r>
      <w:r w:rsidR="00383160" w:rsidRPr="001A7F03">
        <w:rPr>
          <w:b w:val="0"/>
          <w:szCs w:val="28"/>
          <w:shd w:val="clear" w:color="auto" w:fill="FFFFFF"/>
        </w:rPr>
        <w:t>Режим доступа:</w:t>
      </w:r>
      <w:r w:rsidR="00383160" w:rsidRPr="001A7F03">
        <w:rPr>
          <w:b w:val="0"/>
          <w:szCs w:val="28"/>
        </w:rPr>
        <w:t xml:space="preserve"> http://mgov.kz</w:t>
      </w:r>
    </w:p>
    <w:p w:rsidR="00383160" w:rsidRPr="001A7F03" w:rsidRDefault="00383160" w:rsidP="00F8588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CE3F97" w:rsidRPr="001A7F03" w:rsidRDefault="00CE3F97" w:rsidP="00CE3F97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1A7F03">
        <w:rPr>
          <w:b/>
          <w:sz w:val="28"/>
          <w:szCs w:val="28"/>
        </w:rPr>
        <w:t xml:space="preserve">Дополнительная: </w:t>
      </w:r>
    </w:p>
    <w:p w:rsidR="00DF4D5E" w:rsidRPr="001A7F03" w:rsidRDefault="00A7646D" w:rsidP="00F8588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>7</w:t>
      </w:r>
      <w:r w:rsidR="007C13D7">
        <w:rPr>
          <w:bCs/>
          <w:sz w:val="28"/>
          <w:szCs w:val="28"/>
          <w:lang w:eastAsia="en-US"/>
        </w:rPr>
        <w:t xml:space="preserve"> </w:t>
      </w:r>
      <w:r w:rsidR="00DF4D5E" w:rsidRPr="001A7F03">
        <w:rPr>
          <w:bCs/>
          <w:sz w:val="28"/>
          <w:szCs w:val="28"/>
          <w:lang w:eastAsia="en-US"/>
        </w:rPr>
        <w:t>Защита растений в</w:t>
      </w:r>
      <w:r w:rsidR="00DF4D5E" w:rsidRPr="001A7F03">
        <w:rPr>
          <w:sz w:val="28"/>
          <w:szCs w:val="28"/>
          <w:lang w:eastAsia="en-US"/>
        </w:rPr>
        <w:t xml:space="preserve"> устойчивых системах землепользования [Текст]: учеб.-практ. пособие по защите растений в устойчивых системах земледелия : в 4-х кн. / [Д. Шпаар [и др.]]; под общ ред. Д. Шпаара; Федеральное м-во по защите прав потребителей, продовольствия и сельского хозяйства ФРГ. - Торжок; Минск; Берлин: [б. и.], 2003 - 2004.</w:t>
      </w:r>
    </w:p>
    <w:p w:rsidR="00DF4D5E" w:rsidRPr="001A7F03" w:rsidRDefault="00A7646D" w:rsidP="00F85887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shd w:val="clear" w:color="auto" w:fill="FFFFFF"/>
        </w:rPr>
        <w:t>8</w:t>
      </w:r>
      <w:r w:rsidR="007C13D7" w:rsidRPr="007C13D7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DF4D5E" w:rsidRPr="007C13D7">
        <w:rPr>
          <w:bCs/>
          <w:color w:val="000000"/>
          <w:sz w:val="28"/>
          <w:szCs w:val="28"/>
          <w:shd w:val="clear" w:color="auto" w:fill="FFFFFF"/>
        </w:rPr>
        <w:t>Защита картофеля и</w:t>
      </w:r>
      <w:r w:rsidR="00DF4D5E" w:rsidRPr="007C13D7">
        <w:rPr>
          <w:color w:val="000000"/>
          <w:sz w:val="28"/>
          <w:szCs w:val="28"/>
          <w:shd w:val="clear" w:color="auto" w:fill="FFFFFF"/>
        </w:rPr>
        <w:t> овощных</w:t>
      </w:r>
      <w:r w:rsidR="00DF4D5E" w:rsidRPr="001A7F03">
        <w:rPr>
          <w:color w:val="000000"/>
          <w:sz w:val="28"/>
          <w:szCs w:val="28"/>
          <w:shd w:val="clear" w:color="auto" w:fill="FFFFFF"/>
        </w:rPr>
        <w:t xml:space="preserve"> культур [Текст]: рекоменд. / ВНИИ защиты растений; Подгот. Сергеев В.Р. и др. - М.: ВНИИЗР, 2000. - 40с. - (Приложение к журн. "Защита и карантин растений", N 4, 2000 г). </w:t>
      </w:r>
    </w:p>
    <w:p w:rsidR="00383160" w:rsidRPr="001A7F03" w:rsidRDefault="00A7646D" w:rsidP="00383160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9</w:t>
      </w:r>
      <w:r w:rsidR="007C13D7">
        <w:rPr>
          <w:bCs/>
          <w:sz w:val="28"/>
          <w:szCs w:val="28"/>
          <w:lang w:eastAsia="en-US"/>
        </w:rPr>
        <w:t xml:space="preserve"> </w:t>
      </w:r>
      <w:r w:rsidR="00383160" w:rsidRPr="001A7F03">
        <w:rPr>
          <w:bCs/>
          <w:sz w:val="28"/>
          <w:szCs w:val="28"/>
          <w:lang w:eastAsia="en-US"/>
        </w:rPr>
        <w:t>Ганиев, М. М.</w:t>
      </w:r>
      <w:r w:rsidR="00383160" w:rsidRPr="001A7F03">
        <w:rPr>
          <w:sz w:val="28"/>
          <w:szCs w:val="28"/>
          <w:lang w:eastAsia="en-US"/>
        </w:rPr>
        <w:t xml:space="preserve"> Вредители, болезни растений, сорняки. Краткие сведения о вредителях, болезнях, сорняках и нарушениях развития растений [Текст]: справочник / М. М. Ганиев, В. Д. Недорезков. - М.: Колос, 2004.</w:t>
      </w:r>
    </w:p>
    <w:p w:rsidR="00383160" w:rsidRPr="001A7F03" w:rsidRDefault="00A7646D" w:rsidP="00383160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10</w:t>
      </w:r>
      <w:r w:rsidR="007C13D7">
        <w:rPr>
          <w:bCs/>
          <w:sz w:val="28"/>
          <w:szCs w:val="28"/>
          <w:lang w:eastAsia="en-US"/>
        </w:rPr>
        <w:t xml:space="preserve"> </w:t>
      </w:r>
      <w:r w:rsidR="00383160" w:rsidRPr="001A7F03">
        <w:rPr>
          <w:bCs/>
          <w:sz w:val="28"/>
          <w:szCs w:val="28"/>
          <w:lang w:eastAsia="en-US"/>
        </w:rPr>
        <w:t>Ганиев, М. М.</w:t>
      </w:r>
      <w:r w:rsidR="00383160" w:rsidRPr="001A7F03">
        <w:rPr>
          <w:sz w:val="28"/>
          <w:szCs w:val="28"/>
          <w:lang w:eastAsia="en-US"/>
        </w:rPr>
        <w:t xml:space="preserve"> Сборник тестовых заданий и задач по защите растений [Текст]: учеб. пособие для студ. с.-х. вузов, обуч. по направлениям и спец. агр. образования / М. М. Ганиев, В. Д. Недорезков . - Уфа: БГАУ, 2006</w:t>
      </w:r>
    </w:p>
    <w:p w:rsidR="00C9000E" w:rsidRPr="001A7F03" w:rsidRDefault="00A7646D" w:rsidP="00C9000E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11</w:t>
      </w:r>
      <w:r w:rsidR="007C13D7">
        <w:rPr>
          <w:sz w:val="28"/>
          <w:szCs w:val="28"/>
          <w:lang w:eastAsia="en-US"/>
        </w:rPr>
        <w:t xml:space="preserve"> </w:t>
      </w:r>
      <w:r w:rsidR="00C9000E" w:rsidRPr="001A7F03">
        <w:rPr>
          <w:sz w:val="28"/>
          <w:szCs w:val="28"/>
          <w:lang w:eastAsia="en-US"/>
        </w:rPr>
        <w:t>Чулкина В. А. Интегрированная защита растений: фитосанитарные системы и технологии: учебник для  вузов, обуч. по агрон. спец.: допущено МСХ РФ /В. А. Чулкина, Е. Ю. Торопова, Г. Я. Стецов; под ред. М. С.  Соколова, В. А. Чулкиной. - М.: Колос, 2009.</w:t>
      </w:r>
    </w:p>
    <w:p w:rsidR="00A56652" w:rsidRPr="001A7F03" w:rsidRDefault="00A56652" w:rsidP="00CE3F9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FF2F41" w:rsidRPr="001A7F03" w:rsidRDefault="00FF2F41" w:rsidP="00F85887">
      <w:pPr>
        <w:tabs>
          <w:tab w:val="left" w:pos="709"/>
        </w:tabs>
        <w:ind w:firstLine="709"/>
        <w:jc w:val="both"/>
        <w:rPr>
          <w:b/>
          <w:color w:val="FF0000"/>
          <w:sz w:val="28"/>
          <w:szCs w:val="28"/>
        </w:rPr>
      </w:pPr>
    </w:p>
    <w:p w:rsidR="002341E7" w:rsidRPr="001A7F03" w:rsidRDefault="00C90450" w:rsidP="00D669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A7F03">
        <w:rPr>
          <w:b/>
          <w:sz w:val="28"/>
          <w:szCs w:val="28"/>
        </w:rPr>
        <w:t>4 Приложение</w:t>
      </w:r>
    </w:p>
    <w:p w:rsidR="00A256DF" w:rsidRPr="001A7F03" w:rsidRDefault="006A7E6C" w:rsidP="00E85B0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A7F03">
        <w:rPr>
          <w:sz w:val="28"/>
          <w:szCs w:val="28"/>
        </w:rPr>
        <w:t xml:space="preserve">Программа </w:t>
      </w:r>
      <w:r w:rsidR="00000FDE" w:rsidRPr="001A7F03">
        <w:rPr>
          <w:sz w:val="28"/>
          <w:szCs w:val="28"/>
        </w:rPr>
        <w:t>дисциплины для обучающихся</w:t>
      </w:r>
    </w:p>
    <w:sectPr w:rsidR="00A256DF" w:rsidRPr="001A7F03" w:rsidSect="00021D50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414" w:right="851" w:bottom="567" w:left="1134" w:header="737" w:footer="737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CEF" w:rsidRDefault="00AC2CEF">
      <w:r>
        <w:separator/>
      </w:r>
    </w:p>
  </w:endnote>
  <w:endnote w:type="continuationSeparator" w:id="1">
    <w:p w:rsidR="00AC2CEF" w:rsidRDefault="00AC2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6DF" w:rsidRDefault="00713E65">
    <w:pPr>
      <w:pStyle w:val="a8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256D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56DF" w:rsidRDefault="00A256D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6DF" w:rsidRDefault="00A256DF">
    <w:pPr>
      <w:pStyle w:val="a8"/>
      <w:framePr w:wrap="around" w:vAnchor="text" w:hAnchor="margin" w:xAlign="right" w:y="1"/>
      <w:rPr>
        <w:rStyle w:val="a5"/>
      </w:rPr>
    </w:pPr>
  </w:p>
  <w:p w:rsidR="00A256DF" w:rsidRDefault="00A256D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CEF" w:rsidRDefault="00AC2CEF">
      <w:r>
        <w:separator/>
      </w:r>
    </w:p>
  </w:footnote>
  <w:footnote w:type="continuationSeparator" w:id="1">
    <w:p w:rsidR="00AC2CEF" w:rsidRDefault="00AC2C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6DF" w:rsidRDefault="00713E65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256D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56DF" w:rsidRDefault="00A256DF">
    <w:pPr>
      <w:pStyle w:val="a6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6DF" w:rsidRDefault="00A256DF">
    <w:pPr>
      <w:pStyle w:val="a6"/>
      <w:framePr w:wrap="auto" w:hAnchor="text" w:y="72"/>
      <w:ind w:right="360"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8479BC"/>
    <w:lvl w:ilvl="0">
      <w:numFmt w:val="decimal"/>
      <w:lvlText w:val="*"/>
      <w:lvlJc w:val="left"/>
    </w:lvl>
  </w:abstractNum>
  <w:abstractNum w:abstractNumId="1">
    <w:nsid w:val="08D91E94"/>
    <w:multiLevelType w:val="hybridMultilevel"/>
    <w:tmpl w:val="5A9A3DEC"/>
    <w:lvl w:ilvl="0" w:tplc="34F8683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1D3D57"/>
    <w:multiLevelType w:val="singleLevel"/>
    <w:tmpl w:val="C0AC04F0"/>
    <w:lvl w:ilvl="0">
      <w:start w:val="1"/>
      <w:numFmt w:val="decimal"/>
      <w:lvlText w:val="4.%1."/>
      <w:legacy w:legacy="1" w:legacySpace="0" w:legacyIndent="305"/>
      <w:lvlJc w:val="left"/>
      <w:rPr>
        <w:rFonts w:ascii="Times New Roman" w:hAnsi="Times New Roman" w:cs="Times New Roman" w:hint="default"/>
      </w:rPr>
    </w:lvl>
  </w:abstractNum>
  <w:abstractNum w:abstractNumId="3">
    <w:nsid w:val="0DEC56AD"/>
    <w:multiLevelType w:val="hybridMultilevel"/>
    <w:tmpl w:val="D9E85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21460"/>
    <w:multiLevelType w:val="hybridMultilevel"/>
    <w:tmpl w:val="8AE876D2"/>
    <w:lvl w:ilvl="0" w:tplc="D804B416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48CC4F60">
      <w:numFmt w:val="none"/>
      <w:lvlText w:val=""/>
      <w:lvlJc w:val="left"/>
      <w:pPr>
        <w:tabs>
          <w:tab w:val="num" w:pos="360"/>
        </w:tabs>
      </w:pPr>
    </w:lvl>
    <w:lvl w:ilvl="2" w:tplc="854C3F0E">
      <w:numFmt w:val="none"/>
      <w:lvlText w:val=""/>
      <w:lvlJc w:val="left"/>
      <w:pPr>
        <w:tabs>
          <w:tab w:val="num" w:pos="360"/>
        </w:tabs>
      </w:pPr>
    </w:lvl>
    <w:lvl w:ilvl="3" w:tplc="4C1A08D2">
      <w:numFmt w:val="none"/>
      <w:lvlText w:val=""/>
      <w:lvlJc w:val="left"/>
      <w:pPr>
        <w:tabs>
          <w:tab w:val="num" w:pos="360"/>
        </w:tabs>
      </w:pPr>
    </w:lvl>
    <w:lvl w:ilvl="4" w:tplc="C8DE9B6C">
      <w:numFmt w:val="none"/>
      <w:lvlText w:val=""/>
      <w:lvlJc w:val="left"/>
      <w:pPr>
        <w:tabs>
          <w:tab w:val="num" w:pos="360"/>
        </w:tabs>
      </w:pPr>
    </w:lvl>
    <w:lvl w:ilvl="5" w:tplc="007AA8B6">
      <w:numFmt w:val="none"/>
      <w:lvlText w:val=""/>
      <w:lvlJc w:val="left"/>
      <w:pPr>
        <w:tabs>
          <w:tab w:val="num" w:pos="360"/>
        </w:tabs>
      </w:pPr>
    </w:lvl>
    <w:lvl w:ilvl="6" w:tplc="FFD05C7E">
      <w:numFmt w:val="none"/>
      <w:lvlText w:val=""/>
      <w:lvlJc w:val="left"/>
      <w:pPr>
        <w:tabs>
          <w:tab w:val="num" w:pos="360"/>
        </w:tabs>
      </w:pPr>
    </w:lvl>
    <w:lvl w:ilvl="7" w:tplc="B95EFF72">
      <w:numFmt w:val="none"/>
      <w:lvlText w:val=""/>
      <w:lvlJc w:val="left"/>
      <w:pPr>
        <w:tabs>
          <w:tab w:val="num" w:pos="360"/>
        </w:tabs>
      </w:pPr>
    </w:lvl>
    <w:lvl w:ilvl="8" w:tplc="7F0C70F6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ACF3F75"/>
    <w:multiLevelType w:val="hybridMultilevel"/>
    <w:tmpl w:val="8452BDDE"/>
    <w:lvl w:ilvl="0" w:tplc="5A76B850">
      <w:start w:val="6"/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6">
    <w:nsid w:val="22A841C2"/>
    <w:multiLevelType w:val="singleLevel"/>
    <w:tmpl w:val="F57656FA"/>
    <w:lvl w:ilvl="0">
      <w:start w:val="1"/>
      <w:numFmt w:val="decimal"/>
      <w:lvlText w:val="3.%1.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7">
    <w:nsid w:val="23651BAE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4726AA7"/>
    <w:multiLevelType w:val="hybridMultilevel"/>
    <w:tmpl w:val="1F94C842"/>
    <w:lvl w:ilvl="0" w:tplc="3778634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0C06063"/>
    <w:multiLevelType w:val="hybridMultilevel"/>
    <w:tmpl w:val="01EC32C4"/>
    <w:lvl w:ilvl="0" w:tplc="BBD804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983FB2"/>
    <w:multiLevelType w:val="singleLevel"/>
    <w:tmpl w:val="9DF8CE16"/>
    <w:lvl w:ilvl="0">
      <w:start w:val="1"/>
      <w:numFmt w:val="decimal"/>
      <w:lvlText w:val="5.%1."/>
      <w:legacy w:legacy="1" w:legacySpace="0" w:legacyIndent="314"/>
      <w:lvlJc w:val="left"/>
      <w:rPr>
        <w:rFonts w:ascii="Times New Roman" w:hAnsi="Times New Roman" w:cs="Times New Roman" w:hint="default"/>
      </w:rPr>
    </w:lvl>
  </w:abstractNum>
  <w:abstractNum w:abstractNumId="11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38ED0ACE"/>
    <w:multiLevelType w:val="hybridMultilevel"/>
    <w:tmpl w:val="A820539E"/>
    <w:lvl w:ilvl="0" w:tplc="A2447610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975745E"/>
    <w:multiLevelType w:val="hybridMultilevel"/>
    <w:tmpl w:val="2040B07A"/>
    <w:lvl w:ilvl="0" w:tplc="0419000F">
      <w:start w:val="1"/>
      <w:numFmt w:val="decimal"/>
      <w:lvlText w:val="%1."/>
      <w:lvlJc w:val="left"/>
      <w:pPr>
        <w:ind w:left="5580" w:hanging="360"/>
      </w:pPr>
    </w:lvl>
    <w:lvl w:ilvl="1" w:tplc="04190019" w:tentative="1">
      <w:start w:val="1"/>
      <w:numFmt w:val="lowerLetter"/>
      <w:lvlText w:val="%2."/>
      <w:lvlJc w:val="left"/>
      <w:pPr>
        <w:ind w:left="6300" w:hanging="360"/>
      </w:pPr>
    </w:lvl>
    <w:lvl w:ilvl="2" w:tplc="0419001B" w:tentative="1">
      <w:start w:val="1"/>
      <w:numFmt w:val="lowerRoman"/>
      <w:lvlText w:val="%3."/>
      <w:lvlJc w:val="right"/>
      <w:pPr>
        <w:ind w:left="7020" w:hanging="180"/>
      </w:pPr>
    </w:lvl>
    <w:lvl w:ilvl="3" w:tplc="0419000F" w:tentative="1">
      <w:start w:val="1"/>
      <w:numFmt w:val="decimal"/>
      <w:lvlText w:val="%4."/>
      <w:lvlJc w:val="left"/>
      <w:pPr>
        <w:ind w:left="7740" w:hanging="360"/>
      </w:pPr>
    </w:lvl>
    <w:lvl w:ilvl="4" w:tplc="04190019" w:tentative="1">
      <w:start w:val="1"/>
      <w:numFmt w:val="lowerLetter"/>
      <w:lvlText w:val="%5."/>
      <w:lvlJc w:val="left"/>
      <w:pPr>
        <w:ind w:left="8460" w:hanging="360"/>
      </w:pPr>
    </w:lvl>
    <w:lvl w:ilvl="5" w:tplc="0419001B" w:tentative="1">
      <w:start w:val="1"/>
      <w:numFmt w:val="lowerRoman"/>
      <w:lvlText w:val="%6."/>
      <w:lvlJc w:val="right"/>
      <w:pPr>
        <w:ind w:left="9180" w:hanging="180"/>
      </w:pPr>
    </w:lvl>
    <w:lvl w:ilvl="6" w:tplc="0419000F" w:tentative="1">
      <w:start w:val="1"/>
      <w:numFmt w:val="decimal"/>
      <w:lvlText w:val="%7."/>
      <w:lvlJc w:val="left"/>
      <w:pPr>
        <w:ind w:left="9900" w:hanging="360"/>
      </w:pPr>
    </w:lvl>
    <w:lvl w:ilvl="7" w:tplc="04190019" w:tentative="1">
      <w:start w:val="1"/>
      <w:numFmt w:val="lowerLetter"/>
      <w:lvlText w:val="%8."/>
      <w:lvlJc w:val="left"/>
      <w:pPr>
        <w:ind w:left="10620" w:hanging="360"/>
      </w:pPr>
    </w:lvl>
    <w:lvl w:ilvl="8" w:tplc="0419001B" w:tentative="1">
      <w:start w:val="1"/>
      <w:numFmt w:val="lowerRoman"/>
      <w:lvlText w:val="%9."/>
      <w:lvlJc w:val="right"/>
      <w:pPr>
        <w:ind w:left="11340" w:hanging="180"/>
      </w:pPr>
    </w:lvl>
  </w:abstractNum>
  <w:abstractNum w:abstractNumId="14">
    <w:nsid w:val="4938241B"/>
    <w:multiLevelType w:val="hybridMultilevel"/>
    <w:tmpl w:val="8DDA7594"/>
    <w:lvl w:ilvl="0" w:tplc="DAA22E94">
      <w:start w:val="2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B9A1980"/>
    <w:multiLevelType w:val="singleLevel"/>
    <w:tmpl w:val="DAA22E94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>
    <w:nsid w:val="4DA037A8"/>
    <w:multiLevelType w:val="hybridMultilevel"/>
    <w:tmpl w:val="D97611CA"/>
    <w:lvl w:ilvl="0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17">
    <w:nsid w:val="4F1B0FD4"/>
    <w:multiLevelType w:val="singleLevel"/>
    <w:tmpl w:val="C3089EDC"/>
    <w:lvl w:ilvl="0">
      <w:start w:val="1"/>
      <w:numFmt w:val="decimal"/>
      <w:lvlText w:val="5.2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8">
    <w:nsid w:val="51A03BC0"/>
    <w:multiLevelType w:val="singleLevel"/>
    <w:tmpl w:val="0328569E"/>
    <w:lvl w:ilvl="0">
      <w:start w:val="1"/>
      <w:numFmt w:val="decimal"/>
      <w:lvlText w:val="4.4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19">
    <w:nsid w:val="57F87DFD"/>
    <w:multiLevelType w:val="hybridMultilevel"/>
    <w:tmpl w:val="680C0C2A"/>
    <w:lvl w:ilvl="0" w:tplc="202ECFBC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60FB5112"/>
    <w:multiLevelType w:val="hybridMultilevel"/>
    <w:tmpl w:val="CA8AC978"/>
    <w:lvl w:ilvl="0" w:tplc="0419000F">
      <w:start w:val="1"/>
      <w:numFmt w:val="decimal"/>
      <w:lvlText w:val="%1."/>
      <w:lvlJc w:val="left"/>
      <w:pPr>
        <w:ind w:left="5580" w:hanging="360"/>
      </w:pPr>
    </w:lvl>
    <w:lvl w:ilvl="1" w:tplc="04190019" w:tentative="1">
      <w:start w:val="1"/>
      <w:numFmt w:val="lowerLetter"/>
      <w:lvlText w:val="%2."/>
      <w:lvlJc w:val="left"/>
      <w:pPr>
        <w:ind w:left="6300" w:hanging="360"/>
      </w:pPr>
    </w:lvl>
    <w:lvl w:ilvl="2" w:tplc="0419001B" w:tentative="1">
      <w:start w:val="1"/>
      <w:numFmt w:val="lowerRoman"/>
      <w:lvlText w:val="%3."/>
      <w:lvlJc w:val="right"/>
      <w:pPr>
        <w:ind w:left="7020" w:hanging="180"/>
      </w:pPr>
    </w:lvl>
    <w:lvl w:ilvl="3" w:tplc="0419000F" w:tentative="1">
      <w:start w:val="1"/>
      <w:numFmt w:val="decimal"/>
      <w:lvlText w:val="%4."/>
      <w:lvlJc w:val="left"/>
      <w:pPr>
        <w:ind w:left="7740" w:hanging="360"/>
      </w:pPr>
    </w:lvl>
    <w:lvl w:ilvl="4" w:tplc="04190019" w:tentative="1">
      <w:start w:val="1"/>
      <w:numFmt w:val="lowerLetter"/>
      <w:lvlText w:val="%5."/>
      <w:lvlJc w:val="left"/>
      <w:pPr>
        <w:ind w:left="8460" w:hanging="360"/>
      </w:pPr>
    </w:lvl>
    <w:lvl w:ilvl="5" w:tplc="0419001B" w:tentative="1">
      <w:start w:val="1"/>
      <w:numFmt w:val="lowerRoman"/>
      <w:lvlText w:val="%6."/>
      <w:lvlJc w:val="right"/>
      <w:pPr>
        <w:ind w:left="9180" w:hanging="180"/>
      </w:pPr>
    </w:lvl>
    <w:lvl w:ilvl="6" w:tplc="0419000F" w:tentative="1">
      <w:start w:val="1"/>
      <w:numFmt w:val="decimal"/>
      <w:lvlText w:val="%7."/>
      <w:lvlJc w:val="left"/>
      <w:pPr>
        <w:ind w:left="9900" w:hanging="360"/>
      </w:pPr>
    </w:lvl>
    <w:lvl w:ilvl="7" w:tplc="04190019" w:tentative="1">
      <w:start w:val="1"/>
      <w:numFmt w:val="lowerLetter"/>
      <w:lvlText w:val="%8."/>
      <w:lvlJc w:val="left"/>
      <w:pPr>
        <w:ind w:left="10620" w:hanging="360"/>
      </w:pPr>
    </w:lvl>
    <w:lvl w:ilvl="8" w:tplc="0419001B" w:tentative="1">
      <w:start w:val="1"/>
      <w:numFmt w:val="lowerRoman"/>
      <w:lvlText w:val="%9."/>
      <w:lvlJc w:val="right"/>
      <w:pPr>
        <w:ind w:left="11340" w:hanging="180"/>
      </w:pPr>
    </w:lvl>
  </w:abstractNum>
  <w:abstractNum w:abstractNumId="21">
    <w:nsid w:val="67004309"/>
    <w:multiLevelType w:val="singleLevel"/>
    <w:tmpl w:val="D7F67D72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>
    <w:nsid w:val="68C936FB"/>
    <w:multiLevelType w:val="hybridMultilevel"/>
    <w:tmpl w:val="28C0A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F7A580A"/>
    <w:multiLevelType w:val="hybridMultilevel"/>
    <w:tmpl w:val="06764BB2"/>
    <w:lvl w:ilvl="0" w:tplc="82F2274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25D266B"/>
    <w:multiLevelType w:val="hybridMultilevel"/>
    <w:tmpl w:val="93BCFFB2"/>
    <w:lvl w:ilvl="0" w:tplc="0CF8D2F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A1A12F6"/>
    <w:multiLevelType w:val="hybridMultilevel"/>
    <w:tmpl w:val="FA261B28"/>
    <w:lvl w:ilvl="0" w:tplc="3DC2AA6E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5"/>
  </w:num>
  <w:num w:numId="2">
    <w:abstractNumId w:val="21"/>
  </w:num>
  <w:num w:numId="3">
    <w:abstractNumId w:val="22"/>
  </w:num>
  <w:num w:numId="4">
    <w:abstractNumId w:val="1"/>
  </w:num>
  <w:num w:numId="5">
    <w:abstractNumId w:val="23"/>
  </w:num>
  <w:num w:numId="6">
    <w:abstractNumId w:val="4"/>
  </w:num>
  <w:num w:numId="7">
    <w:abstractNumId w:val="24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9">
    <w:abstractNumId w:val="5"/>
  </w:num>
  <w:num w:numId="10">
    <w:abstractNumId w:val="19"/>
  </w:num>
  <w:num w:numId="11">
    <w:abstractNumId w:val="12"/>
  </w:num>
  <w:num w:numId="12">
    <w:abstractNumId w:val="8"/>
  </w:num>
  <w:num w:numId="13">
    <w:abstractNumId w:val="9"/>
  </w:num>
  <w:num w:numId="14">
    <w:abstractNumId w:val="25"/>
  </w:num>
  <w:num w:numId="15">
    <w:abstractNumId w:val="3"/>
  </w:num>
  <w:num w:numId="16">
    <w:abstractNumId w:val="7"/>
  </w:num>
  <w:num w:numId="17">
    <w:abstractNumId w:val="13"/>
  </w:num>
  <w:num w:numId="18">
    <w:abstractNumId w:val="20"/>
  </w:num>
  <w:num w:numId="19">
    <w:abstractNumId w:val="16"/>
  </w:num>
  <w:num w:numId="20">
    <w:abstractNumId w:val="14"/>
  </w:num>
  <w:num w:numId="21">
    <w:abstractNumId w:val="11"/>
  </w:num>
  <w:num w:numId="22">
    <w:abstractNumId w:val="6"/>
  </w:num>
  <w:num w:numId="23">
    <w:abstractNumId w:val="2"/>
  </w:num>
  <w:num w:numId="24">
    <w:abstractNumId w:val="18"/>
  </w:num>
  <w:num w:numId="25">
    <w:abstractNumId w:val="10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isplayBackgroundShape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/>
  <w:rsids>
    <w:rsidRoot w:val="00CB2854"/>
    <w:rsid w:val="00000FDE"/>
    <w:rsid w:val="00001709"/>
    <w:rsid w:val="00004B44"/>
    <w:rsid w:val="00005824"/>
    <w:rsid w:val="000121D3"/>
    <w:rsid w:val="00017C4B"/>
    <w:rsid w:val="00021D50"/>
    <w:rsid w:val="00022521"/>
    <w:rsid w:val="00022574"/>
    <w:rsid w:val="00023529"/>
    <w:rsid w:val="00024FE5"/>
    <w:rsid w:val="000275FE"/>
    <w:rsid w:val="00031A86"/>
    <w:rsid w:val="00032A49"/>
    <w:rsid w:val="000502FD"/>
    <w:rsid w:val="00052F06"/>
    <w:rsid w:val="00053CAD"/>
    <w:rsid w:val="000543E0"/>
    <w:rsid w:val="000566A7"/>
    <w:rsid w:val="00057E09"/>
    <w:rsid w:val="00061CC5"/>
    <w:rsid w:val="00064776"/>
    <w:rsid w:val="000656A0"/>
    <w:rsid w:val="00070BA3"/>
    <w:rsid w:val="00076DD5"/>
    <w:rsid w:val="0008543B"/>
    <w:rsid w:val="00085DC6"/>
    <w:rsid w:val="000A0EC9"/>
    <w:rsid w:val="000A4B9C"/>
    <w:rsid w:val="000B177E"/>
    <w:rsid w:val="000B442E"/>
    <w:rsid w:val="000B72A1"/>
    <w:rsid w:val="000C0621"/>
    <w:rsid w:val="000C1273"/>
    <w:rsid w:val="000C1A46"/>
    <w:rsid w:val="000C1D1B"/>
    <w:rsid w:val="000C1EE3"/>
    <w:rsid w:val="000C3116"/>
    <w:rsid w:val="000C6B7A"/>
    <w:rsid w:val="000C6DF0"/>
    <w:rsid w:val="000D2E4B"/>
    <w:rsid w:val="000D2FA7"/>
    <w:rsid w:val="000D7D1C"/>
    <w:rsid w:val="000E0A2B"/>
    <w:rsid w:val="000E0EAC"/>
    <w:rsid w:val="000E1948"/>
    <w:rsid w:val="000F294E"/>
    <w:rsid w:val="000F3395"/>
    <w:rsid w:val="000F5257"/>
    <w:rsid w:val="000F68EE"/>
    <w:rsid w:val="000F71B3"/>
    <w:rsid w:val="000F77CC"/>
    <w:rsid w:val="00100D6D"/>
    <w:rsid w:val="00103AE3"/>
    <w:rsid w:val="00106EB8"/>
    <w:rsid w:val="00115A8E"/>
    <w:rsid w:val="001172EC"/>
    <w:rsid w:val="001235DC"/>
    <w:rsid w:val="00123935"/>
    <w:rsid w:val="00133711"/>
    <w:rsid w:val="0013686B"/>
    <w:rsid w:val="00142716"/>
    <w:rsid w:val="001427AD"/>
    <w:rsid w:val="00143FB7"/>
    <w:rsid w:val="001445F9"/>
    <w:rsid w:val="00147EB1"/>
    <w:rsid w:val="001505CA"/>
    <w:rsid w:val="001507DB"/>
    <w:rsid w:val="00150E39"/>
    <w:rsid w:val="00151780"/>
    <w:rsid w:val="00153D09"/>
    <w:rsid w:val="00161097"/>
    <w:rsid w:val="0017059D"/>
    <w:rsid w:val="00171A31"/>
    <w:rsid w:val="00173E5D"/>
    <w:rsid w:val="001740BE"/>
    <w:rsid w:val="0017533E"/>
    <w:rsid w:val="001769EF"/>
    <w:rsid w:val="00186196"/>
    <w:rsid w:val="001879AE"/>
    <w:rsid w:val="001A1704"/>
    <w:rsid w:val="001A38FE"/>
    <w:rsid w:val="001A3EA9"/>
    <w:rsid w:val="001A402B"/>
    <w:rsid w:val="001A519B"/>
    <w:rsid w:val="001A7CFB"/>
    <w:rsid w:val="001A7F03"/>
    <w:rsid w:val="001B0DC6"/>
    <w:rsid w:val="001B3AB2"/>
    <w:rsid w:val="001C65C3"/>
    <w:rsid w:val="001C693C"/>
    <w:rsid w:val="001D0F99"/>
    <w:rsid w:val="001D5D64"/>
    <w:rsid w:val="001D7538"/>
    <w:rsid w:val="001E07D7"/>
    <w:rsid w:val="001E2CDF"/>
    <w:rsid w:val="001E5AE1"/>
    <w:rsid w:val="001E68DF"/>
    <w:rsid w:val="001E7940"/>
    <w:rsid w:val="001F0205"/>
    <w:rsid w:val="001F0799"/>
    <w:rsid w:val="001F2871"/>
    <w:rsid w:val="001F3F36"/>
    <w:rsid w:val="0020080F"/>
    <w:rsid w:val="00202692"/>
    <w:rsid w:val="002050DE"/>
    <w:rsid w:val="00205AB9"/>
    <w:rsid w:val="0020704B"/>
    <w:rsid w:val="002116A5"/>
    <w:rsid w:val="002170F6"/>
    <w:rsid w:val="00224C2B"/>
    <w:rsid w:val="00234072"/>
    <w:rsid w:val="002341E7"/>
    <w:rsid w:val="0023793C"/>
    <w:rsid w:val="00241D6F"/>
    <w:rsid w:val="00245BC6"/>
    <w:rsid w:val="00256D7A"/>
    <w:rsid w:val="00261620"/>
    <w:rsid w:val="00262FE6"/>
    <w:rsid w:val="00263F5F"/>
    <w:rsid w:val="00265B38"/>
    <w:rsid w:val="00265CAC"/>
    <w:rsid w:val="00265E36"/>
    <w:rsid w:val="00277D4E"/>
    <w:rsid w:val="002841D2"/>
    <w:rsid w:val="00284BFF"/>
    <w:rsid w:val="00291B57"/>
    <w:rsid w:val="002920A2"/>
    <w:rsid w:val="002978FF"/>
    <w:rsid w:val="002A3D7C"/>
    <w:rsid w:val="002A49B6"/>
    <w:rsid w:val="002B2DA7"/>
    <w:rsid w:val="002B56FD"/>
    <w:rsid w:val="002C3385"/>
    <w:rsid w:val="002D4205"/>
    <w:rsid w:val="002E1B7C"/>
    <w:rsid w:val="002E3D53"/>
    <w:rsid w:val="002E53B3"/>
    <w:rsid w:val="002E75F4"/>
    <w:rsid w:val="002F0419"/>
    <w:rsid w:val="002F2594"/>
    <w:rsid w:val="002F5745"/>
    <w:rsid w:val="002F7F1E"/>
    <w:rsid w:val="00301E0A"/>
    <w:rsid w:val="0030538D"/>
    <w:rsid w:val="00312FA6"/>
    <w:rsid w:val="003164B0"/>
    <w:rsid w:val="00316A2F"/>
    <w:rsid w:val="00327C37"/>
    <w:rsid w:val="003375C6"/>
    <w:rsid w:val="00340364"/>
    <w:rsid w:val="00340DE3"/>
    <w:rsid w:val="0034290D"/>
    <w:rsid w:val="0034408B"/>
    <w:rsid w:val="00344A6F"/>
    <w:rsid w:val="00344E54"/>
    <w:rsid w:val="003516E1"/>
    <w:rsid w:val="003528B8"/>
    <w:rsid w:val="003560CF"/>
    <w:rsid w:val="00360C42"/>
    <w:rsid w:val="00363CE6"/>
    <w:rsid w:val="003677F0"/>
    <w:rsid w:val="00371344"/>
    <w:rsid w:val="00371758"/>
    <w:rsid w:val="003743BD"/>
    <w:rsid w:val="003779BF"/>
    <w:rsid w:val="00381264"/>
    <w:rsid w:val="00383160"/>
    <w:rsid w:val="00383F14"/>
    <w:rsid w:val="003870EC"/>
    <w:rsid w:val="00396A6A"/>
    <w:rsid w:val="003A2965"/>
    <w:rsid w:val="003A2CB2"/>
    <w:rsid w:val="003A2CD7"/>
    <w:rsid w:val="003A328B"/>
    <w:rsid w:val="003A5519"/>
    <w:rsid w:val="003B2899"/>
    <w:rsid w:val="003B6B1E"/>
    <w:rsid w:val="003C033D"/>
    <w:rsid w:val="003C16AB"/>
    <w:rsid w:val="003C4D40"/>
    <w:rsid w:val="003C5A41"/>
    <w:rsid w:val="003C65F1"/>
    <w:rsid w:val="003D156F"/>
    <w:rsid w:val="003D2E79"/>
    <w:rsid w:val="003D3F4D"/>
    <w:rsid w:val="003E2782"/>
    <w:rsid w:val="003E71A4"/>
    <w:rsid w:val="003F3B22"/>
    <w:rsid w:val="00401BFC"/>
    <w:rsid w:val="00402117"/>
    <w:rsid w:val="00402F2F"/>
    <w:rsid w:val="00424C6A"/>
    <w:rsid w:val="00424F9B"/>
    <w:rsid w:val="004302DA"/>
    <w:rsid w:val="0043200E"/>
    <w:rsid w:val="00433641"/>
    <w:rsid w:val="00434917"/>
    <w:rsid w:val="004359FC"/>
    <w:rsid w:val="00441EDE"/>
    <w:rsid w:val="0044483A"/>
    <w:rsid w:val="00447DCD"/>
    <w:rsid w:val="0045128E"/>
    <w:rsid w:val="00451493"/>
    <w:rsid w:val="0045330E"/>
    <w:rsid w:val="00455E00"/>
    <w:rsid w:val="00457B8B"/>
    <w:rsid w:val="0046416A"/>
    <w:rsid w:val="00470647"/>
    <w:rsid w:val="004728E5"/>
    <w:rsid w:val="00473195"/>
    <w:rsid w:val="0048012D"/>
    <w:rsid w:val="0048131D"/>
    <w:rsid w:val="00482092"/>
    <w:rsid w:val="00482FC0"/>
    <w:rsid w:val="0049714D"/>
    <w:rsid w:val="004A1EC8"/>
    <w:rsid w:val="004A4473"/>
    <w:rsid w:val="004B07C4"/>
    <w:rsid w:val="004B3BE0"/>
    <w:rsid w:val="004C095F"/>
    <w:rsid w:val="004C5B02"/>
    <w:rsid w:val="004D14BE"/>
    <w:rsid w:val="004D1BAD"/>
    <w:rsid w:val="004D3D04"/>
    <w:rsid w:val="004D43F0"/>
    <w:rsid w:val="004E0988"/>
    <w:rsid w:val="004F1304"/>
    <w:rsid w:val="004F79F0"/>
    <w:rsid w:val="005009B4"/>
    <w:rsid w:val="0050347A"/>
    <w:rsid w:val="005035C4"/>
    <w:rsid w:val="0051033D"/>
    <w:rsid w:val="005131EF"/>
    <w:rsid w:val="005135EA"/>
    <w:rsid w:val="00516FBE"/>
    <w:rsid w:val="00517863"/>
    <w:rsid w:val="0052469E"/>
    <w:rsid w:val="00536057"/>
    <w:rsid w:val="00540F24"/>
    <w:rsid w:val="0054199F"/>
    <w:rsid w:val="00555CA3"/>
    <w:rsid w:val="00557FC3"/>
    <w:rsid w:val="005619AE"/>
    <w:rsid w:val="0056238B"/>
    <w:rsid w:val="00562F22"/>
    <w:rsid w:val="0056340C"/>
    <w:rsid w:val="0057118D"/>
    <w:rsid w:val="00572F74"/>
    <w:rsid w:val="00573F44"/>
    <w:rsid w:val="00577E65"/>
    <w:rsid w:val="005839E2"/>
    <w:rsid w:val="0059049A"/>
    <w:rsid w:val="0059206E"/>
    <w:rsid w:val="00594F3F"/>
    <w:rsid w:val="00594F75"/>
    <w:rsid w:val="005955EB"/>
    <w:rsid w:val="00596CAA"/>
    <w:rsid w:val="00596FE0"/>
    <w:rsid w:val="005A7348"/>
    <w:rsid w:val="005B7948"/>
    <w:rsid w:val="005C5AAF"/>
    <w:rsid w:val="005D7D3C"/>
    <w:rsid w:val="005E2374"/>
    <w:rsid w:val="005E2F63"/>
    <w:rsid w:val="005F0386"/>
    <w:rsid w:val="005F1CF4"/>
    <w:rsid w:val="005F230A"/>
    <w:rsid w:val="005F3EDB"/>
    <w:rsid w:val="005F7B6E"/>
    <w:rsid w:val="00601E5A"/>
    <w:rsid w:val="00602B24"/>
    <w:rsid w:val="00602B60"/>
    <w:rsid w:val="006042E9"/>
    <w:rsid w:val="006101C1"/>
    <w:rsid w:val="00614172"/>
    <w:rsid w:val="00614822"/>
    <w:rsid w:val="00615AE9"/>
    <w:rsid w:val="00615E06"/>
    <w:rsid w:val="00616187"/>
    <w:rsid w:val="00617D95"/>
    <w:rsid w:val="006203DD"/>
    <w:rsid w:val="006216DB"/>
    <w:rsid w:val="00624E48"/>
    <w:rsid w:val="0062619B"/>
    <w:rsid w:val="0062764C"/>
    <w:rsid w:val="006331C2"/>
    <w:rsid w:val="00633A53"/>
    <w:rsid w:val="00637151"/>
    <w:rsid w:val="006407C0"/>
    <w:rsid w:val="00640C42"/>
    <w:rsid w:val="00642637"/>
    <w:rsid w:val="00647443"/>
    <w:rsid w:val="00655CB8"/>
    <w:rsid w:val="006572A8"/>
    <w:rsid w:val="0066061B"/>
    <w:rsid w:val="00660B37"/>
    <w:rsid w:val="00665C64"/>
    <w:rsid w:val="00666970"/>
    <w:rsid w:val="00676251"/>
    <w:rsid w:val="00680732"/>
    <w:rsid w:val="00682059"/>
    <w:rsid w:val="00682EFC"/>
    <w:rsid w:val="00685B55"/>
    <w:rsid w:val="006913E8"/>
    <w:rsid w:val="006959DA"/>
    <w:rsid w:val="00697F86"/>
    <w:rsid w:val="006A3B62"/>
    <w:rsid w:val="006A43EF"/>
    <w:rsid w:val="006A57E8"/>
    <w:rsid w:val="006A668A"/>
    <w:rsid w:val="006A77BB"/>
    <w:rsid w:val="006A7E6C"/>
    <w:rsid w:val="006B022B"/>
    <w:rsid w:val="006B300C"/>
    <w:rsid w:val="006B6729"/>
    <w:rsid w:val="006C1AAC"/>
    <w:rsid w:val="006C64C1"/>
    <w:rsid w:val="006C65C2"/>
    <w:rsid w:val="006D0E91"/>
    <w:rsid w:val="006D333F"/>
    <w:rsid w:val="006D61BB"/>
    <w:rsid w:val="006D6EE9"/>
    <w:rsid w:val="006E7B45"/>
    <w:rsid w:val="006F3089"/>
    <w:rsid w:val="006F33AC"/>
    <w:rsid w:val="006F5678"/>
    <w:rsid w:val="007037C7"/>
    <w:rsid w:val="007062D9"/>
    <w:rsid w:val="0070659C"/>
    <w:rsid w:val="00713E65"/>
    <w:rsid w:val="007165BB"/>
    <w:rsid w:val="00721D05"/>
    <w:rsid w:val="007229C2"/>
    <w:rsid w:val="00723C26"/>
    <w:rsid w:val="00724B18"/>
    <w:rsid w:val="00727DC4"/>
    <w:rsid w:val="00732EBD"/>
    <w:rsid w:val="00735DA3"/>
    <w:rsid w:val="0073785D"/>
    <w:rsid w:val="00737A2F"/>
    <w:rsid w:val="00741240"/>
    <w:rsid w:val="00741DD0"/>
    <w:rsid w:val="007447AE"/>
    <w:rsid w:val="00747316"/>
    <w:rsid w:val="00753625"/>
    <w:rsid w:val="0075420E"/>
    <w:rsid w:val="007616F1"/>
    <w:rsid w:val="00763452"/>
    <w:rsid w:val="007645FD"/>
    <w:rsid w:val="00771EB1"/>
    <w:rsid w:val="00772A4D"/>
    <w:rsid w:val="00782446"/>
    <w:rsid w:val="007826FB"/>
    <w:rsid w:val="00783721"/>
    <w:rsid w:val="0078680C"/>
    <w:rsid w:val="00791DF8"/>
    <w:rsid w:val="0079614F"/>
    <w:rsid w:val="007A01F9"/>
    <w:rsid w:val="007A2332"/>
    <w:rsid w:val="007B14E1"/>
    <w:rsid w:val="007B27FD"/>
    <w:rsid w:val="007B51E8"/>
    <w:rsid w:val="007B72D7"/>
    <w:rsid w:val="007C13D7"/>
    <w:rsid w:val="007C2380"/>
    <w:rsid w:val="007C2BE4"/>
    <w:rsid w:val="007C36DC"/>
    <w:rsid w:val="007C7785"/>
    <w:rsid w:val="007D0F05"/>
    <w:rsid w:val="007D3EBD"/>
    <w:rsid w:val="007D52A8"/>
    <w:rsid w:val="007D5EC8"/>
    <w:rsid w:val="007D6412"/>
    <w:rsid w:val="007E5AEE"/>
    <w:rsid w:val="007E773D"/>
    <w:rsid w:val="007F21AC"/>
    <w:rsid w:val="007F4AEE"/>
    <w:rsid w:val="007F5DEF"/>
    <w:rsid w:val="007F5E84"/>
    <w:rsid w:val="00801350"/>
    <w:rsid w:val="008022E8"/>
    <w:rsid w:val="0080463C"/>
    <w:rsid w:val="00811095"/>
    <w:rsid w:val="00814EBE"/>
    <w:rsid w:val="00815F70"/>
    <w:rsid w:val="008171B4"/>
    <w:rsid w:val="00817A1B"/>
    <w:rsid w:val="00820ADC"/>
    <w:rsid w:val="008265B1"/>
    <w:rsid w:val="00827C3E"/>
    <w:rsid w:val="008303FD"/>
    <w:rsid w:val="00832307"/>
    <w:rsid w:val="0083557E"/>
    <w:rsid w:val="00835615"/>
    <w:rsid w:val="00841B24"/>
    <w:rsid w:val="00847BA4"/>
    <w:rsid w:val="0085265A"/>
    <w:rsid w:val="00855432"/>
    <w:rsid w:val="0086023F"/>
    <w:rsid w:val="00860730"/>
    <w:rsid w:val="00874F79"/>
    <w:rsid w:val="00881519"/>
    <w:rsid w:val="00884567"/>
    <w:rsid w:val="00886A08"/>
    <w:rsid w:val="00887BE4"/>
    <w:rsid w:val="00893556"/>
    <w:rsid w:val="00894493"/>
    <w:rsid w:val="00896525"/>
    <w:rsid w:val="00896D58"/>
    <w:rsid w:val="008A08DC"/>
    <w:rsid w:val="008A1B24"/>
    <w:rsid w:val="008A26FF"/>
    <w:rsid w:val="008A3068"/>
    <w:rsid w:val="008A349D"/>
    <w:rsid w:val="008A7E1A"/>
    <w:rsid w:val="008B78D5"/>
    <w:rsid w:val="008B7C2D"/>
    <w:rsid w:val="008C260C"/>
    <w:rsid w:val="008C266F"/>
    <w:rsid w:val="008C29E6"/>
    <w:rsid w:val="008C4443"/>
    <w:rsid w:val="008C5D30"/>
    <w:rsid w:val="008C6038"/>
    <w:rsid w:val="008C64E7"/>
    <w:rsid w:val="008C6B74"/>
    <w:rsid w:val="008C7569"/>
    <w:rsid w:val="008D071D"/>
    <w:rsid w:val="008D3DA2"/>
    <w:rsid w:val="008D5484"/>
    <w:rsid w:val="008D5CA8"/>
    <w:rsid w:val="008E07AD"/>
    <w:rsid w:val="008E760F"/>
    <w:rsid w:val="008E7835"/>
    <w:rsid w:val="008F3222"/>
    <w:rsid w:val="008F59C2"/>
    <w:rsid w:val="008F6566"/>
    <w:rsid w:val="00902AF4"/>
    <w:rsid w:val="009054BC"/>
    <w:rsid w:val="00906B12"/>
    <w:rsid w:val="00906FD3"/>
    <w:rsid w:val="00907927"/>
    <w:rsid w:val="00911AA3"/>
    <w:rsid w:val="009125AB"/>
    <w:rsid w:val="00913D68"/>
    <w:rsid w:val="00916A8C"/>
    <w:rsid w:val="00916CDD"/>
    <w:rsid w:val="0092534D"/>
    <w:rsid w:val="009376A9"/>
    <w:rsid w:val="0094654C"/>
    <w:rsid w:val="00951875"/>
    <w:rsid w:val="00954AE6"/>
    <w:rsid w:val="00956681"/>
    <w:rsid w:val="009605EC"/>
    <w:rsid w:val="00960A59"/>
    <w:rsid w:val="0096577C"/>
    <w:rsid w:val="00970B4B"/>
    <w:rsid w:val="009772C9"/>
    <w:rsid w:val="0097789B"/>
    <w:rsid w:val="009919A2"/>
    <w:rsid w:val="0099292D"/>
    <w:rsid w:val="0099675F"/>
    <w:rsid w:val="009A0F7E"/>
    <w:rsid w:val="009A11B9"/>
    <w:rsid w:val="009A2C20"/>
    <w:rsid w:val="009A36AE"/>
    <w:rsid w:val="009B11FA"/>
    <w:rsid w:val="009B3E43"/>
    <w:rsid w:val="009B7623"/>
    <w:rsid w:val="009C248D"/>
    <w:rsid w:val="009C278D"/>
    <w:rsid w:val="009C3DA8"/>
    <w:rsid w:val="009D0879"/>
    <w:rsid w:val="009D5150"/>
    <w:rsid w:val="009D6ABA"/>
    <w:rsid w:val="009E1173"/>
    <w:rsid w:val="009E262A"/>
    <w:rsid w:val="009E265A"/>
    <w:rsid w:val="009E2A09"/>
    <w:rsid w:val="009E4D53"/>
    <w:rsid w:val="009E5D3B"/>
    <w:rsid w:val="009E64C7"/>
    <w:rsid w:val="009E7587"/>
    <w:rsid w:val="009F30BD"/>
    <w:rsid w:val="009F637E"/>
    <w:rsid w:val="00A00E54"/>
    <w:rsid w:val="00A017BF"/>
    <w:rsid w:val="00A01D91"/>
    <w:rsid w:val="00A05AC8"/>
    <w:rsid w:val="00A06AB5"/>
    <w:rsid w:val="00A07E66"/>
    <w:rsid w:val="00A13AE1"/>
    <w:rsid w:val="00A15C2B"/>
    <w:rsid w:val="00A16A1F"/>
    <w:rsid w:val="00A2542B"/>
    <w:rsid w:val="00A256DF"/>
    <w:rsid w:val="00A25E96"/>
    <w:rsid w:val="00A279C2"/>
    <w:rsid w:val="00A30753"/>
    <w:rsid w:val="00A32662"/>
    <w:rsid w:val="00A33578"/>
    <w:rsid w:val="00A336AD"/>
    <w:rsid w:val="00A368D9"/>
    <w:rsid w:val="00A411BD"/>
    <w:rsid w:val="00A435F9"/>
    <w:rsid w:val="00A43BFE"/>
    <w:rsid w:val="00A441B9"/>
    <w:rsid w:val="00A518E4"/>
    <w:rsid w:val="00A56652"/>
    <w:rsid w:val="00A609DD"/>
    <w:rsid w:val="00A648EF"/>
    <w:rsid w:val="00A701FD"/>
    <w:rsid w:val="00A7646D"/>
    <w:rsid w:val="00A840A3"/>
    <w:rsid w:val="00A86B16"/>
    <w:rsid w:val="00A90EE2"/>
    <w:rsid w:val="00A963A5"/>
    <w:rsid w:val="00AA1A95"/>
    <w:rsid w:val="00AA29BA"/>
    <w:rsid w:val="00AA35A1"/>
    <w:rsid w:val="00AA38A6"/>
    <w:rsid w:val="00AB147C"/>
    <w:rsid w:val="00AB1DEE"/>
    <w:rsid w:val="00AB7C48"/>
    <w:rsid w:val="00AC1CC6"/>
    <w:rsid w:val="00AC1F35"/>
    <w:rsid w:val="00AC2CEF"/>
    <w:rsid w:val="00AC2FB2"/>
    <w:rsid w:val="00AC307A"/>
    <w:rsid w:val="00AD1E09"/>
    <w:rsid w:val="00AD65D5"/>
    <w:rsid w:val="00AD7BC5"/>
    <w:rsid w:val="00AE0988"/>
    <w:rsid w:val="00AE2CF6"/>
    <w:rsid w:val="00AE5E51"/>
    <w:rsid w:val="00AE767B"/>
    <w:rsid w:val="00AF1A6E"/>
    <w:rsid w:val="00AF24DC"/>
    <w:rsid w:val="00AF756C"/>
    <w:rsid w:val="00B000D8"/>
    <w:rsid w:val="00B007CB"/>
    <w:rsid w:val="00B04447"/>
    <w:rsid w:val="00B07ABE"/>
    <w:rsid w:val="00B1104C"/>
    <w:rsid w:val="00B12095"/>
    <w:rsid w:val="00B129B2"/>
    <w:rsid w:val="00B13321"/>
    <w:rsid w:val="00B15030"/>
    <w:rsid w:val="00B15FDC"/>
    <w:rsid w:val="00B160D4"/>
    <w:rsid w:val="00B20DB6"/>
    <w:rsid w:val="00B2114E"/>
    <w:rsid w:val="00B211D5"/>
    <w:rsid w:val="00B22892"/>
    <w:rsid w:val="00B22B42"/>
    <w:rsid w:val="00B232AB"/>
    <w:rsid w:val="00B240C3"/>
    <w:rsid w:val="00B25444"/>
    <w:rsid w:val="00B27842"/>
    <w:rsid w:val="00B32DEB"/>
    <w:rsid w:val="00B32E60"/>
    <w:rsid w:val="00B34D12"/>
    <w:rsid w:val="00B3579B"/>
    <w:rsid w:val="00B35904"/>
    <w:rsid w:val="00B508D6"/>
    <w:rsid w:val="00B5436B"/>
    <w:rsid w:val="00B55DF7"/>
    <w:rsid w:val="00B61096"/>
    <w:rsid w:val="00B610CE"/>
    <w:rsid w:val="00B61583"/>
    <w:rsid w:val="00B618FA"/>
    <w:rsid w:val="00B630B9"/>
    <w:rsid w:val="00B632AD"/>
    <w:rsid w:val="00B64C8D"/>
    <w:rsid w:val="00B66E99"/>
    <w:rsid w:val="00B716D7"/>
    <w:rsid w:val="00B71D7B"/>
    <w:rsid w:val="00B72123"/>
    <w:rsid w:val="00B776E8"/>
    <w:rsid w:val="00B80E04"/>
    <w:rsid w:val="00B83FC4"/>
    <w:rsid w:val="00B870B9"/>
    <w:rsid w:val="00B87E23"/>
    <w:rsid w:val="00B92F5F"/>
    <w:rsid w:val="00B94627"/>
    <w:rsid w:val="00B95A3E"/>
    <w:rsid w:val="00B97B8C"/>
    <w:rsid w:val="00BA0F06"/>
    <w:rsid w:val="00BA0FD8"/>
    <w:rsid w:val="00BA213C"/>
    <w:rsid w:val="00BA7D91"/>
    <w:rsid w:val="00BB48F7"/>
    <w:rsid w:val="00BB59BA"/>
    <w:rsid w:val="00BB6A6B"/>
    <w:rsid w:val="00BC17C1"/>
    <w:rsid w:val="00BC1FED"/>
    <w:rsid w:val="00BC5433"/>
    <w:rsid w:val="00BC7538"/>
    <w:rsid w:val="00BD1A94"/>
    <w:rsid w:val="00BE1BC3"/>
    <w:rsid w:val="00BE33E3"/>
    <w:rsid w:val="00BE433C"/>
    <w:rsid w:val="00BE611B"/>
    <w:rsid w:val="00BF21CD"/>
    <w:rsid w:val="00C01E7D"/>
    <w:rsid w:val="00C02674"/>
    <w:rsid w:val="00C02B2B"/>
    <w:rsid w:val="00C0453A"/>
    <w:rsid w:val="00C1362C"/>
    <w:rsid w:val="00C23BB2"/>
    <w:rsid w:val="00C24EB4"/>
    <w:rsid w:val="00C27072"/>
    <w:rsid w:val="00C27F5F"/>
    <w:rsid w:val="00C42808"/>
    <w:rsid w:val="00C42B36"/>
    <w:rsid w:val="00C4328F"/>
    <w:rsid w:val="00C45CF9"/>
    <w:rsid w:val="00C46364"/>
    <w:rsid w:val="00C463EC"/>
    <w:rsid w:val="00C51036"/>
    <w:rsid w:val="00C53601"/>
    <w:rsid w:val="00C57332"/>
    <w:rsid w:val="00C60D22"/>
    <w:rsid w:val="00C700A7"/>
    <w:rsid w:val="00C70A08"/>
    <w:rsid w:val="00C70EC8"/>
    <w:rsid w:val="00C75FDA"/>
    <w:rsid w:val="00C76149"/>
    <w:rsid w:val="00C81B54"/>
    <w:rsid w:val="00C82A47"/>
    <w:rsid w:val="00C83856"/>
    <w:rsid w:val="00C9000E"/>
    <w:rsid w:val="00C90450"/>
    <w:rsid w:val="00C90696"/>
    <w:rsid w:val="00C92757"/>
    <w:rsid w:val="00C95187"/>
    <w:rsid w:val="00C95740"/>
    <w:rsid w:val="00C97E3E"/>
    <w:rsid w:val="00CA1FE8"/>
    <w:rsid w:val="00CA229C"/>
    <w:rsid w:val="00CA455F"/>
    <w:rsid w:val="00CA5B7D"/>
    <w:rsid w:val="00CA69D7"/>
    <w:rsid w:val="00CA793D"/>
    <w:rsid w:val="00CB02DB"/>
    <w:rsid w:val="00CB219F"/>
    <w:rsid w:val="00CB2854"/>
    <w:rsid w:val="00CB28D7"/>
    <w:rsid w:val="00CB5D0B"/>
    <w:rsid w:val="00CB7D5E"/>
    <w:rsid w:val="00CC431E"/>
    <w:rsid w:val="00CD0548"/>
    <w:rsid w:val="00CE3F97"/>
    <w:rsid w:val="00CE6808"/>
    <w:rsid w:val="00CE6920"/>
    <w:rsid w:val="00CE6D9D"/>
    <w:rsid w:val="00CE6DBD"/>
    <w:rsid w:val="00CE7F8A"/>
    <w:rsid w:val="00CF6723"/>
    <w:rsid w:val="00D01377"/>
    <w:rsid w:val="00D013AD"/>
    <w:rsid w:val="00D013FD"/>
    <w:rsid w:val="00D04C86"/>
    <w:rsid w:val="00D15D42"/>
    <w:rsid w:val="00D23E92"/>
    <w:rsid w:val="00D329E6"/>
    <w:rsid w:val="00D32F2D"/>
    <w:rsid w:val="00D41ABA"/>
    <w:rsid w:val="00D47F7C"/>
    <w:rsid w:val="00D51C0D"/>
    <w:rsid w:val="00D52093"/>
    <w:rsid w:val="00D521F7"/>
    <w:rsid w:val="00D529F1"/>
    <w:rsid w:val="00D53E63"/>
    <w:rsid w:val="00D56C47"/>
    <w:rsid w:val="00D61041"/>
    <w:rsid w:val="00D62217"/>
    <w:rsid w:val="00D64765"/>
    <w:rsid w:val="00D66948"/>
    <w:rsid w:val="00D67F28"/>
    <w:rsid w:val="00D708C4"/>
    <w:rsid w:val="00D71C00"/>
    <w:rsid w:val="00D77C45"/>
    <w:rsid w:val="00D81153"/>
    <w:rsid w:val="00D818B6"/>
    <w:rsid w:val="00D81E08"/>
    <w:rsid w:val="00D831F8"/>
    <w:rsid w:val="00D836A4"/>
    <w:rsid w:val="00D8598C"/>
    <w:rsid w:val="00D8744F"/>
    <w:rsid w:val="00D92877"/>
    <w:rsid w:val="00D93C82"/>
    <w:rsid w:val="00D94218"/>
    <w:rsid w:val="00D970EF"/>
    <w:rsid w:val="00DA30AF"/>
    <w:rsid w:val="00DA50CF"/>
    <w:rsid w:val="00DA663D"/>
    <w:rsid w:val="00DA6B1C"/>
    <w:rsid w:val="00DB010C"/>
    <w:rsid w:val="00DB205E"/>
    <w:rsid w:val="00DB2A6B"/>
    <w:rsid w:val="00DB664B"/>
    <w:rsid w:val="00DC609E"/>
    <w:rsid w:val="00DC77B8"/>
    <w:rsid w:val="00DD07F5"/>
    <w:rsid w:val="00DD4C18"/>
    <w:rsid w:val="00DE4BFA"/>
    <w:rsid w:val="00DE77DA"/>
    <w:rsid w:val="00DF4D5E"/>
    <w:rsid w:val="00DF691D"/>
    <w:rsid w:val="00DF7ACE"/>
    <w:rsid w:val="00E05E1B"/>
    <w:rsid w:val="00E11D4D"/>
    <w:rsid w:val="00E12953"/>
    <w:rsid w:val="00E16599"/>
    <w:rsid w:val="00E17774"/>
    <w:rsid w:val="00E22CF1"/>
    <w:rsid w:val="00E31CDC"/>
    <w:rsid w:val="00E3710E"/>
    <w:rsid w:val="00E402AE"/>
    <w:rsid w:val="00E4198C"/>
    <w:rsid w:val="00E42A99"/>
    <w:rsid w:val="00E458A7"/>
    <w:rsid w:val="00E54106"/>
    <w:rsid w:val="00E545BB"/>
    <w:rsid w:val="00E54AD5"/>
    <w:rsid w:val="00E61BB6"/>
    <w:rsid w:val="00E63067"/>
    <w:rsid w:val="00E65EF0"/>
    <w:rsid w:val="00E66944"/>
    <w:rsid w:val="00E7368C"/>
    <w:rsid w:val="00E778C2"/>
    <w:rsid w:val="00E823C0"/>
    <w:rsid w:val="00E85B0F"/>
    <w:rsid w:val="00E90C04"/>
    <w:rsid w:val="00E92D60"/>
    <w:rsid w:val="00E94114"/>
    <w:rsid w:val="00E974E5"/>
    <w:rsid w:val="00EA21E8"/>
    <w:rsid w:val="00EB1193"/>
    <w:rsid w:val="00EB3A39"/>
    <w:rsid w:val="00EB406C"/>
    <w:rsid w:val="00EB54BA"/>
    <w:rsid w:val="00EB63AB"/>
    <w:rsid w:val="00EB6DD0"/>
    <w:rsid w:val="00EC3CB1"/>
    <w:rsid w:val="00ED07F7"/>
    <w:rsid w:val="00ED3E8F"/>
    <w:rsid w:val="00ED4B3F"/>
    <w:rsid w:val="00EE019E"/>
    <w:rsid w:val="00EE16C6"/>
    <w:rsid w:val="00EE348A"/>
    <w:rsid w:val="00EF73F4"/>
    <w:rsid w:val="00F06DD6"/>
    <w:rsid w:val="00F10D56"/>
    <w:rsid w:val="00F114F2"/>
    <w:rsid w:val="00F17510"/>
    <w:rsid w:val="00F247C3"/>
    <w:rsid w:val="00F36969"/>
    <w:rsid w:val="00F37825"/>
    <w:rsid w:val="00F41221"/>
    <w:rsid w:val="00F41647"/>
    <w:rsid w:val="00F429A7"/>
    <w:rsid w:val="00F42AD0"/>
    <w:rsid w:val="00F42D48"/>
    <w:rsid w:val="00F459F6"/>
    <w:rsid w:val="00F50AAA"/>
    <w:rsid w:val="00F535A9"/>
    <w:rsid w:val="00F57581"/>
    <w:rsid w:val="00F60853"/>
    <w:rsid w:val="00F61D71"/>
    <w:rsid w:val="00F66700"/>
    <w:rsid w:val="00F67E6D"/>
    <w:rsid w:val="00F728B7"/>
    <w:rsid w:val="00F76F4A"/>
    <w:rsid w:val="00F77B03"/>
    <w:rsid w:val="00F85376"/>
    <w:rsid w:val="00F85887"/>
    <w:rsid w:val="00F90566"/>
    <w:rsid w:val="00F90BB0"/>
    <w:rsid w:val="00F942E8"/>
    <w:rsid w:val="00F95868"/>
    <w:rsid w:val="00F963EB"/>
    <w:rsid w:val="00FA1E18"/>
    <w:rsid w:val="00FA403A"/>
    <w:rsid w:val="00FA55C6"/>
    <w:rsid w:val="00FA5E38"/>
    <w:rsid w:val="00FB1847"/>
    <w:rsid w:val="00FB2DB1"/>
    <w:rsid w:val="00FB2E13"/>
    <w:rsid w:val="00FB5186"/>
    <w:rsid w:val="00FC2232"/>
    <w:rsid w:val="00FC6EAA"/>
    <w:rsid w:val="00FD69D8"/>
    <w:rsid w:val="00FE2835"/>
    <w:rsid w:val="00FE3EBD"/>
    <w:rsid w:val="00FE69D2"/>
    <w:rsid w:val="00FF2F41"/>
    <w:rsid w:val="00FF6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68D9"/>
    <w:rPr>
      <w:sz w:val="24"/>
      <w:szCs w:val="24"/>
    </w:rPr>
  </w:style>
  <w:style w:type="paragraph" w:styleId="1">
    <w:name w:val="heading 1"/>
    <w:basedOn w:val="a"/>
    <w:next w:val="a"/>
    <w:qFormat/>
    <w:rsid w:val="00A368D9"/>
    <w:pPr>
      <w:keepNext/>
      <w:jc w:val="right"/>
      <w:outlineLvl w:val="0"/>
    </w:pPr>
    <w:rPr>
      <w:i/>
      <w:sz w:val="28"/>
      <w:szCs w:val="20"/>
    </w:rPr>
  </w:style>
  <w:style w:type="paragraph" w:styleId="2">
    <w:name w:val="heading 2"/>
    <w:basedOn w:val="a"/>
    <w:next w:val="a"/>
    <w:qFormat/>
    <w:rsid w:val="00A368D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A368D9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A368D9"/>
    <w:pPr>
      <w:keepNext/>
      <w:jc w:val="right"/>
      <w:outlineLvl w:val="3"/>
    </w:pPr>
    <w:rPr>
      <w:rFonts w:ascii="Arial" w:eastAsia="Batang" w:hAnsi="Arial"/>
      <w:szCs w:val="20"/>
      <w:lang w:eastAsia="ko-KR"/>
    </w:rPr>
  </w:style>
  <w:style w:type="paragraph" w:styleId="5">
    <w:name w:val="heading 5"/>
    <w:basedOn w:val="a"/>
    <w:next w:val="a"/>
    <w:qFormat/>
    <w:rsid w:val="00A368D9"/>
    <w:pPr>
      <w:keepNext/>
      <w:ind w:left="-108" w:right="-108"/>
      <w:jc w:val="center"/>
      <w:outlineLvl w:val="4"/>
    </w:pPr>
    <w:rPr>
      <w:rFonts w:ascii="Arial" w:hAnsi="Arial"/>
      <w:szCs w:val="20"/>
    </w:rPr>
  </w:style>
  <w:style w:type="paragraph" w:styleId="6">
    <w:name w:val="heading 6"/>
    <w:basedOn w:val="a"/>
    <w:next w:val="a"/>
    <w:qFormat/>
    <w:rsid w:val="00A368D9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A368D9"/>
    <w:pPr>
      <w:keepNext/>
      <w:shd w:val="clear" w:color="auto" w:fill="FFFFFF"/>
      <w:ind w:left="360"/>
      <w:outlineLvl w:val="6"/>
    </w:pPr>
    <w:rPr>
      <w:b/>
      <w:caps/>
      <w:sz w:val="28"/>
    </w:rPr>
  </w:style>
  <w:style w:type="paragraph" w:styleId="8">
    <w:name w:val="heading 8"/>
    <w:basedOn w:val="a"/>
    <w:next w:val="a"/>
    <w:qFormat/>
    <w:rsid w:val="00A368D9"/>
    <w:pPr>
      <w:keepNext/>
      <w:ind w:right="-108"/>
      <w:jc w:val="center"/>
      <w:outlineLvl w:val="7"/>
    </w:pPr>
    <w:rPr>
      <w:b/>
      <w:bCs/>
      <w:szCs w:val="20"/>
    </w:rPr>
  </w:style>
  <w:style w:type="paragraph" w:styleId="9">
    <w:name w:val="heading 9"/>
    <w:basedOn w:val="a"/>
    <w:next w:val="a"/>
    <w:qFormat/>
    <w:rsid w:val="00A368D9"/>
    <w:pPr>
      <w:keepNext/>
      <w:jc w:val="center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368D9"/>
    <w:pPr>
      <w:ind w:firstLine="567"/>
      <w:jc w:val="both"/>
    </w:pPr>
    <w:rPr>
      <w:sz w:val="28"/>
      <w:szCs w:val="20"/>
    </w:rPr>
  </w:style>
  <w:style w:type="paragraph" w:styleId="20">
    <w:name w:val="Body Text Indent 2"/>
    <w:basedOn w:val="a"/>
    <w:link w:val="21"/>
    <w:rsid w:val="00A368D9"/>
    <w:pPr>
      <w:ind w:firstLine="567"/>
      <w:jc w:val="both"/>
    </w:pPr>
    <w:rPr>
      <w:sz w:val="28"/>
      <w:szCs w:val="20"/>
    </w:rPr>
  </w:style>
  <w:style w:type="paragraph" w:styleId="30">
    <w:name w:val="Body Text Indent 3"/>
    <w:basedOn w:val="a"/>
    <w:rsid w:val="00A368D9"/>
    <w:pPr>
      <w:ind w:firstLine="567"/>
      <w:jc w:val="center"/>
    </w:pPr>
    <w:rPr>
      <w:i/>
      <w:sz w:val="28"/>
      <w:szCs w:val="20"/>
    </w:rPr>
  </w:style>
  <w:style w:type="paragraph" w:styleId="a4">
    <w:name w:val="Block Text"/>
    <w:basedOn w:val="a"/>
    <w:rsid w:val="00A368D9"/>
    <w:pPr>
      <w:widowControl w:val="0"/>
      <w:shd w:val="clear" w:color="auto" w:fill="FFFFFF"/>
      <w:autoSpaceDE w:val="0"/>
      <w:autoSpaceDN w:val="0"/>
      <w:adjustRightInd w:val="0"/>
      <w:spacing w:line="168" w:lineRule="exact"/>
      <w:ind w:left="-40" w:right="-32"/>
      <w:jc w:val="center"/>
    </w:pPr>
    <w:rPr>
      <w:rFonts w:ascii="Arial" w:hAnsi="Arial" w:cs="Arial"/>
      <w:color w:val="000000"/>
      <w:spacing w:val="-5"/>
      <w:sz w:val="15"/>
      <w:szCs w:val="15"/>
    </w:rPr>
  </w:style>
  <w:style w:type="paragraph" w:styleId="22">
    <w:name w:val="Body Text 2"/>
    <w:basedOn w:val="a"/>
    <w:rsid w:val="00A368D9"/>
    <w:pPr>
      <w:widowControl w:val="0"/>
      <w:shd w:val="clear" w:color="auto" w:fill="FFFFFF"/>
      <w:autoSpaceDE w:val="0"/>
      <w:autoSpaceDN w:val="0"/>
      <w:adjustRightInd w:val="0"/>
      <w:ind w:right="-60"/>
    </w:pPr>
    <w:rPr>
      <w:color w:val="000000"/>
      <w:spacing w:val="-3"/>
      <w:sz w:val="20"/>
      <w:szCs w:val="15"/>
    </w:rPr>
  </w:style>
  <w:style w:type="character" w:styleId="a5">
    <w:name w:val="page number"/>
    <w:basedOn w:val="a0"/>
    <w:rsid w:val="00A368D9"/>
  </w:style>
  <w:style w:type="paragraph" w:styleId="a6">
    <w:name w:val="header"/>
    <w:basedOn w:val="a"/>
    <w:link w:val="a7"/>
    <w:uiPriority w:val="99"/>
    <w:rsid w:val="00A368D9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A368D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link w:val="ab"/>
    <w:rsid w:val="00A368D9"/>
    <w:pPr>
      <w:shd w:val="clear" w:color="auto" w:fill="FFFFFF"/>
    </w:pPr>
    <w:rPr>
      <w:b/>
      <w:sz w:val="28"/>
      <w:szCs w:val="22"/>
      <w:lang w:val="kk-KZ"/>
    </w:rPr>
  </w:style>
  <w:style w:type="paragraph" w:styleId="ac">
    <w:name w:val="Normal (Web)"/>
    <w:basedOn w:val="a"/>
    <w:rsid w:val="00A368D9"/>
    <w:pPr>
      <w:spacing w:after="75"/>
      <w:ind w:firstLine="374"/>
      <w:jc w:val="both"/>
    </w:pPr>
  </w:style>
  <w:style w:type="paragraph" w:customStyle="1" w:styleId="ad">
    <w:name w:val="Мой"/>
    <w:basedOn w:val="a"/>
    <w:rsid w:val="00A368D9"/>
    <w:pPr>
      <w:widowControl w:val="0"/>
      <w:spacing w:line="360" w:lineRule="auto"/>
      <w:ind w:firstLine="720"/>
      <w:jc w:val="both"/>
    </w:pPr>
    <w:rPr>
      <w:sz w:val="28"/>
      <w:szCs w:val="20"/>
    </w:rPr>
  </w:style>
  <w:style w:type="paragraph" w:styleId="31">
    <w:name w:val="Body Text 3"/>
    <w:basedOn w:val="a"/>
    <w:rsid w:val="00A368D9"/>
    <w:rPr>
      <w:sz w:val="28"/>
    </w:rPr>
  </w:style>
  <w:style w:type="paragraph" w:styleId="ae">
    <w:name w:val="caption"/>
    <w:basedOn w:val="a"/>
    <w:next w:val="a"/>
    <w:qFormat/>
    <w:rsid w:val="00A368D9"/>
    <w:pPr>
      <w:spacing w:before="120" w:after="120"/>
    </w:pPr>
    <w:rPr>
      <w:b/>
      <w:bCs/>
      <w:sz w:val="20"/>
      <w:szCs w:val="20"/>
    </w:rPr>
  </w:style>
  <w:style w:type="character" w:styleId="af">
    <w:name w:val="Strong"/>
    <w:uiPriority w:val="22"/>
    <w:qFormat/>
    <w:rsid w:val="00783721"/>
    <w:rPr>
      <w:b/>
      <w:bCs/>
    </w:rPr>
  </w:style>
  <w:style w:type="table" w:styleId="af0">
    <w:name w:val="Table Grid"/>
    <w:basedOn w:val="a1"/>
    <w:rsid w:val="007837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FB2E13"/>
  </w:style>
  <w:style w:type="paragraph" w:styleId="af1">
    <w:name w:val="Document Map"/>
    <w:basedOn w:val="a"/>
    <w:semiHidden/>
    <w:rsid w:val="008E07A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30538D"/>
  </w:style>
  <w:style w:type="paragraph" w:styleId="af2">
    <w:name w:val="Balloon Text"/>
    <w:basedOn w:val="a"/>
    <w:link w:val="af3"/>
    <w:rsid w:val="0030538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30538D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basedOn w:val="a0"/>
    <w:link w:val="a8"/>
    <w:uiPriority w:val="99"/>
    <w:rsid w:val="0052469E"/>
  </w:style>
  <w:style w:type="character" w:customStyle="1" w:styleId="21">
    <w:name w:val="Основной текст с отступом 2 Знак"/>
    <w:link w:val="20"/>
    <w:rsid w:val="00CE7F8A"/>
    <w:rPr>
      <w:sz w:val="28"/>
    </w:rPr>
  </w:style>
  <w:style w:type="character" w:customStyle="1" w:styleId="ab">
    <w:name w:val="Основной текст Знак"/>
    <w:link w:val="aa"/>
    <w:rsid w:val="00CE7F8A"/>
    <w:rPr>
      <w:b/>
      <w:sz w:val="28"/>
      <w:szCs w:val="22"/>
      <w:shd w:val="clear" w:color="auto" w:fill="FFFFFF"/>
      <w:lang w:val="kk-KZ"/>
    </w:rPr>
  </w:style>
  <w:style w:type="paragraph" w:styleId="af4">
    <w:name w:val="No Spacing"/>
    <w:uiPriority w:val="1"/>
    <w:qFormat/>
    <w:rsid w:val="002E75F4"/>
    <w:rPr>
      <w:sz w:val="24"/>
      <w:szCs w:val="24"/>
    </w:rPr>
  </w:style>
  <w:style w:type="paragraph" w:customStyle="1" w:styleId="af5">
    <w:name w:val="Знак"/>
    <w:basedOn w:val="a"/>
    <w:autoRedefine/>
    <w:rsid w:val="0062619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6">
    <w:name w:val="Title"/>
    <w:basedOn w:val="a"/>
    <w:link w:val="af7"/>
    <w:qFormat/>
    <w:rsid w:val="00DC609E"/>
    <w:pPr>
      <w:jc w:val="center"/>
    </w:pPr>
    <w:rPr>
      <w:sz w:val="28"/>
      <w:szCs w:val="20"/>
    </w:rPr>
  </w:style>
  <w:style w:type="character" w:customStyle="1" w:styleId="af7">
    <w:name w:val="Название Знак"/>
    <w:link w:val="af6"/>
    <w:rsid w:val="00DC609E"/>
    <w:rPr>
      <w:sz w:val="28"/>
    </w:rPr>
  </w:style>
  <w:style w:type="character" w:styleId="af8">
    <w:name w:val="Hyperlink"/>
    <w:rsid w:val="005E2F63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70F6"/>
  </w:style>
  <w:style w:type="character" w:styleId="af9">
    <w:name w:val="Emphasis"/>
    <w:basedOn w:val="a0"/>
    <w:uiPriority w:val="20"/>
    <w:qFormat/>
    <w:rsid w:val="002170F6"/>
    <w:rPr>
      <w:i/>
      <w:iCs/>
    </w:rPr>
  </w:style>
  <w:style w:type="character" w:customStyle="1" w:styleId="s">
    <w:name w:val="s"/>
    <w:basedOn w:val="a0"/>
    <w:rsid w:val="002170F6"/>
  </w:style>
  <w:style w:type="character" w:customStyle="1" w:styleId="c">
    <w:name w:val="c"/>
    <w:basedOn w:val="a0"/>
    <w:rsid w:val="002170F6"/>
  </w:style>
  <w:style w:type="character" w:styleId="afa">
    <w:name w:val="FollowedHyperlink"/>
    <w:basedOn w:val="a0"/>
    <w:rsid w:val="00E85B0F"/>
    <w:rPr>
      <w:color w:val="800080" w:themeColor="followedHyperlink"/>
      <w:u w:val="single"/>
    </w:rPr>
  </w:style>
  <w:style w:type="character" w:customStyle="1" w:styleId="bodytext">
    <w:name w:val="bodytext"/>
    <w:basedOn w:val="a0"/>
    <w:rsid w:val="00E85B0F"/>
  </w:style>
  <w:style w:type="character" w:customStyle="1" w:styleId="40">
    <w:name w:val="Заголовок 4 Знак"/>
    <w:basedOn w:val="a0"/>
    <w:link w:val="4"/>
    <w:rsid w:val="00FF2F41"/>
    <w:rPr>
      <w:rFonts w:ascii="Arial" w:eastAsia="Batang" w:hAnsi="Arial"/>
      <w:sz w:val="24"/>
      <w:lang w:eastAsia="ko-KR"/>
    </w:rPr>
  </w:style>
  <w:style w:type="paragraph" w:customStyle="1" w:styleId="Style117">
    <w:name w:val="Style117"/>
    <w:basedOn w:val="a"/>
    <w:uiPriority w:val="99"/>
    <w:rsid w:val="00596CAA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 w:cstheme="minorBidi"/>
    </w:rPr>
  </w:style>
  <w:style w:type="paragraph" w:customStyle="1" w:styleId="Style151">
    <w:name w:val="Style151"/>
    <w:basedOn w:val="a"/>
    <w:uiPriority w:val="99"/>
    <w:rsid w:val="00596CAA"/>
    <w:pPr>
      <w:widowControl w:val="0"/>
      <w:autoSpaceDE w:val="0"/>
      <w:autoSpaceDN w:val="0"/>
      <w:adjustRightInd w:val="0"/>
      <w:spacing w:line="179" w:lineRule="exact"/>
    </w:pPr>
    <w:rPr>
      <w:rFonts w:ascii="Bookman Old Style" w:eastAsiaTheme="minorEastAsia" w:hAnsi="Bookman Old Style" w:cstheme="minorBidi"/>
    </w:rPr>
  </w:style>
  <w:style w:type="character" w:customStyle="1" w:styleId="FontStyle174">
    <w:name w:val="Font Style174"/>
    <w:basedOn w:val="a0"/>
    <w:uiPriority w:val="99"/>
    <w:rsid w:val="00596CA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11">
    <w:name w:val="Font Style211"/>
    <w:basedOn w:val="a0"/>
    <w:uiPriority w:val="99"/>
    <w:rsid w:val="00596CAA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227">
    <w:name w:val="Font Style227"/>
    <w:basedOn w:val="a0"/>
    <w:uiPriority w:val="99"/>
    <w:rsid w:val="00596CAA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68D9"/>
    <w:rPr>
      <w:sz w:val="24"/>
      <w:szCs w:val="24"/>
    </w:rPr>
  </w:style>
  <w:style w:type="paragraph" w:styleId="1">
    <w:name w:val="heading 1"/>
    <w:basedOn w:val="a"/>
    <w:next w:val="a"/>
    <w:qFormat/>
    <w:rsid w:val="00A368D9"/>
    <w:pPr>
      <w:keepNext/>
      <w:jc w:val="right"/>
      <w:outlineLvl w:val="0"/>
    </w:pPr>
    <w:rPr>
      <w:i/>
      <w:sz w:val="28"/>
      <w:szCs w:val="20"/>
    </w:rPr>
  </w:style>
  <w:style w:type="paragraph" w:styleId="2">
    <w:name w:val="heading 2"/>
    <w:basedOn w:val="a"/>
    <w:next w:val="a"/>
    <w:qFormat/>
    <w:rsid w:val="00A368D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A368D9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A368D9"/>
    <w:pPr>
      <w:keepNext/>
      <w:jc w:val="right"/>
      <w:outlineLvl w:val="3"/>
    </w:pPr>
    <w:rPr>
      <w:rFonts w:ascii="Arial" w:eastAsia="Batang" w:hAnsi="Arial"/>
      <w:szCs w:val="20"/>
      <w:lang w:eastAsia="ko-KR"/>
    </w:rPr>
  </w:style>
  <w:style w:type="paragraph" w:styleId="5">
    <w:name w:val="heading 5"/>
    <w:basedOn w:val="a"/>
    <w:next w:val="a"/>
    <w:qFormat/>
    <w:rsid w:val="00A368D9"/>
    <w:pPr>
      <w:keepNext/>
      <w:ind w:left="-108" w:right="-108"/>
      <w:jc w:val="center"/>
      <w:outlineLvl w:val="4"/>
    </w:pPr>
    <w:rPr>
      <w:rFonts w:ascii="Arial" w:hAnsi="Arial"/>
      <w:szCs w:val="20"/>
    </w:rPr>
  </w:style>
  <w:style w:type="paragraph" w:styleId="6">
    <w:name w:val="heading 6"/>
    <w:basedOn w:val="a"/>
    <w:next w:val="a"/>
    <w:qFormat/>
    <w:rsid w:val="00A368D9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A368D9"/>
    <w:pPr>
      <w:keepNext/>
      <w:shd w:val="clear" w:color="auto" w:fill="FFFFFF"/>
      <w:ind w:left="360"/>
      <w:outlineLvl w:val="6"/>
    </w:pPr>
    <w:rPr>
      <w:b/>
      <w:caps/>
      <w:sz w:val="28"/>
    </w:rPr>
  </w:style>
  <w:style w:type="paragraph" w:styleId="8">
    <w:name w:val="heading 8"/>
    <w:basedOn w:val="a"/>
    <w:next w:val="a"/>
    <w:qFormat/>
    <w:rsid w:val="00A368D9"/>
    <w:pPr>
      <w:keepNext/>
      <w:ind w:right="-108"/>
      <w:jc w:val="center"/>
      <w:outlineLvl w:val="7"/>
    </w:pPr>
    <w:rPr>
      <w:b/>
      <w:bCs/>
      <w:szCs w:val="20"/>
    </w:rPr>
  </w:style>
  <w:style w:type="paragraph" w:styleId="9">
    <w:name w:val="heading 9"/>
    <w:basedOn w:val="a"/>
    <w:next w:val="a"/>
    <w:qFormat/>
    <w:rsid w:val="00A368D9"/>
    <w:pPr>
      <w:keepNext/>
      <w:jc w:val="center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368D9"/>
    <w:pPr>
      <w:ind w:firstLine="567"/>
      <w:jc w:val="both"/>
    </w:pPr>
    <w:rPr>
      <w:sz w:val="28"/>
      <w:szCs w:val="20"/>
    </w:rPr>
  </w:style>
  <w:style w:type="paragraph" w:styleId="20">
    <w:name w:val="Body Text Indent 2"/>
    <w:basedOn w:val="a"/>
    <w:link w:val="21"/>
    <w:rsid w:val="00A368D9"/>
    <w:pPr>
      <w:ind w:firstLine="567"/>
      <w:jc w:val="both"/>
    </w:pPr>
    <w:rPr>
      <w:sz w:val="28"/>
      <w:szCs w:val="20"/>
    </w:rPr>
  </w:style>
  <w:style w:type="paragraph" w:styleId="30">
    <w:name w:val="Body Text Indent 3"/>
    <w:basedOn w:val="a"/>
    <w:rsid w:val="00A368D9"/>
    <w:pPr>
      <w:ind w:firstLine="567"/>
      <w:jc w:val="center"/>
    </w:pPr>
    <w:rPr>
      <w:i/>
      <w:sz w:val="28"/>
      <w:szCs w:val="20"/>
    </w:rPr>
  </w:style>
  <w:style w:type="paragraph" w:styleId="a4">
    <w:name w:val="Block Text"/>
    <w:basedOn w:val="a"/>
    <w:rsid w:val="00A368D9"/>
    <w:pPr>
      <w:widowControl w:val="0"/>
      <w:shd w:val="clear" w:color="auto" w:fill="FFFFFF"/>
      <w:autoSpaceDE w:val="0"/>
      <w:autoSpaceDN w:val="0"/>
      <w:adjustRightInd w:val="0"/>
      <w:spacing w:line="168" w:lineRule="exact"/>
      <w:ind w:left="-40" w:right="-32"/>
      <w:jc w:val="center"/>
    </w:pPr>
    <w:rPr>
      <w:rFonts w:ascii="Arial" w:hAnsi="Arial" w:cs="Arial"/>
      <w:color w:val="000000"/>
      <w:spacing w:val="-5"/>
      <w:sz w:val="15"/>
      <w:szCs w:val="15"/>
    </w:rPr>
  </w:style>
  <w:style w:type="paragraph" w:styleId="22">
    <w:name w:val="Body Text 2"/>
    <w:basedOn w:val="a"/>
    <w:rsid w:val="00A368D9"/>
    <w:pPr>
      <w:widowControl w:val="0"/>
      <w:shd w:val="clear" w:color="auto" w:fill="FFFFFF"/>
      <w:autoSpaceDE w:val="0"/>
      <w:autoSpaceDN w:val="0"/>
      <w:adjustRightInd w:val="0"/>
      <w:ind w:right="-60"/>
    </w:pPr>
    <w:rPr>
      <w:color w:val="000000"/>
      <w:spacing w:val="-3"/>
      <w:sz w:val="20"/>
      <w:szCs w:val="15"/>
    </w:rPr>
  </w:style>
  <w:style w:type="character" w:styleId="a5">
    <w:name w:val="page number"/>
    <w:basedOn w:val="a0"/>
    <w:rsid w:val="00A368D9"/>
  </w:style>
  <w:style w:type="paragraph" w:styleId="a6">
    <w:name w:val="header"/>
    <w:basedOn w:val="a"/>
    <w:link w:val="a7"/>
    <w:uiPriority w:val="99"/>
    <w:rsid w:val="00A368D9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A368D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link w:val="ab"/>
    <w:rsid w:val="00A368D9"/>
    <w:pPr>
      <w:shd w:val="clear" w:color="auto" w:fill="FFFFFF"/>
    </w:pPr>
    <w:rPr>
      <w:b/>
      <w:sz w:val="28"/>
      <w:szCs w:val="22"/>
      <w:lang w:val="kk-KZ"/>
    </w:rPr>
  </w:style>
  <w:style w:type="paragraph" w:styleId="ac">
    <w:name w:val="Normal (Web)"/>
    <w:basedOn w:val="a"/>
    <w:rsid w:val="00A368D9"/>
    <w:pPr>
      <w:spacing w:after="75"/>
      <w:ind w:firstLine="374"/>
      <w:jc w:val="both"/>
    </w:pPr>
  </w:style>
  <w:style w:type="paragraph" w:customStyle="1" w:styleId="ad">
    <w:name w:val="Мой"/>
    <w:basedOn w:val="a"/>
    <w:rsid w:val="00A368D9"/>
    <w:pPr>
      <w:widowControl w:val="0"/>
      <w:spacing w:line="360" w:lineRule="auto"/>
      <w:ind w:firstLine="720"/>
      <w:jc w:val="both"/>
    </w:pPr>
    <w:rPr>
      <w:sz w:val="28"/>
      <w:szCs w:val="20"/>
    </w:rPr>
  </w:style>
  <w:style w:type="paragraph" w:styleId="31">
    <w:name w:val="Body Text 3"/>
    <w:basedOn w:val="a"/>
    <w:rsid w:val="00A368D9"/>
    <w:rPr>
      <w:sz w:val="28"/>
    </w:rPr>
  </w:style>
  <w:style w:type="paragraph" w:styleId="ae">
    <w:name w:val="caption"/>
    <w:basedOn w:val="a"/>
    <w:next w:val="a"/>
    <w:qFormat/>
    <w:rsid w:val="00A368D9"/>
    <w:pPr>
      <w:spacing w:before="120" w:after="120"/>
    </w:pPr>
    <w:rPr>
      <w:b/>
      <w:bCs/>
      <w:sz w:val="20"/>
      <w:szCs w:val="20"/>
    </w:rPr>
  </w:style>
  <w:style w:type="character" w:styleId="af">
    <w:name w:val="Strong"/>
    <w:uiPriority w:val="22"/>
    <w:qFormat/>
    <w:rsid w:val="00783721"/>
    <w:rPr>
      <w:b/>
      <w:bCs/>
    </w:rPr>
  </w:style>
  <w:style w:type="table" w:styleId="af0">
    <w:name w:val="Table Grid"/>
    <w:basedOn w:val="a1"/>
    <w:rsid w:val="007837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FB2E13"/>
  </w:style>
  <w:style w:type="paragraph" w:styleId="af1">
    <w:name w:val="Document Map"/>
    <w:basedOn w:val="a"/>
    <w:semiHidden/>
    <w:rsid w:val="008E07A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30538D"/>
  </w:style>
  <w:style w:type="paragraph" w:styleId="af2">
    <w:name w:val="Balloon Text"/>
    <w:basedOn w:val="a"/>
    <w:link w:val="af3"/>
    <w:rsid w:val="0030538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30538D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basedOn w:val="a0"/>
    <w:link w:val="a8"/>
    <w:uiPriority w:val="99"/>
    <w:rsid w:val="0052469E"/>
  </w:style>
  <w:style w:type="character" w:customStyle="1" w:styleId="21">
    <w:name w:val="Основной текст с отступом 2 Знак"/>
    <w:link w:val="20"/>
    <w:rsid w:val="00CE7F8A"/>
    <w:rPr>
      <w:sz w:val="28"/>
    </w:rPr>
  </w:style>
  <w:style w:type="character" w:customStyle="1" w:styleId="ab">
    <w:name w:val="Основной текст Знак"/>
    <w:link w:val="aa"/>
    <w:rsid w:val="00CE7F8A"/>
    <w:rPr>
      <w:b/>
      <w:sz w:val="28"/>
      <w:szCs w:val="22"/>
      <w:shd w:val="clear" w:color="auto" w:fill="FFFFFF"/>
      <w:lang w:val="kk-KZ"/>
    </w:rPr>
  </w:style>
  <w:style w:type="paragraph" w:styleId="af4">
    <w:name w:val="No Spacing"/>
    <w:uiPriority w:val="1"/>
    <w:qFormat/>
    <w:rsid w:val="002E75F4"/>
    <w:rPr>
      <w:sz w:val="24"/>
      <w:szCs w:val="24"/>
    </w:rPr>
  </w:style>
  <w:style w:type="paragraph" w:customStyle="1" w:styleId="af5">
    <w:name w:val="Знак"/>
    <w:basedOn w:val="a"/>
    <w:autoRedefine/>
    <w:rsid w:val="0062619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6">
    <w:name w:val="Title"/>
    <w:basedOn w:val="a"/>
    <w:link w:val="af7"/>
    <w:qFormat/>
    <w:rsid w:val="00DC609E"/>
    <w:pPr>
      <w:jc w:val="center"/>
    </w:pPr>
    <w:rPr>
      <w:sz w:val="28"/>
      <w:szCs w:val="20"/>
    </w:rPr>
  </w:style>
  <w:style w:type="character" w:customStyle="1" w:styleId="af7">
    <w:name w:val="Название Знак"/>
    <w:link w:val="af6"/>
    <w:rsid w:val="00DC609E"/>
    <w:rPr>
      <w:sz w:val="28"/>
    </w:rPr>
  </w:style>
  <w:style w:type="character" w:styleId="af8">
    <w:name w:val="Hyperlink"/>
    <w:rsid w:val="005E2F63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70F6"/>
  </w:style>
  <w:style w:type="character" w:styleId="af9">
    <w:name w:val="Emphasis"/>
    <w:basedOn w:val="a0"/>
    <w:uiPriority w:val="20"/>
    <w:qFormat/>
    <w:rsid w:val="002170F6"/>
    <w:rPr>
      <w:i/>
      <w:iCs/>
    </w:rPr>
  </w:style>
  <w:style w:type="character" w:customStyle="1" w:styleId="s">
    <w:name w:val="s"/>
    <w:basedOn w:val="a0"/>
    <w:rsid w:val="002170F6"/>
  </w:style>
  <w:style w:type="character" w:customStyle="1" w:styleId="c">
    <w:name w:val="c"/>
    <w:basedOn w:val="a0"/>
    <w:rsid w:val="002170F6"/>
  </w:style>
  <w:style w:type="character" w:styleId="afa">
    <w:name w:val="FollowedHyperlink"/>
    <w:basedOn w:val="a0"/>
    <w:rsid w:val="00E85B0F"/>
    <w:rPr>
      <w:color w:val="800080" w:themeColor="followedHyperlink"/>
      <w:u w:val="single"/>
    </w:rPr>
  </w:style>
  <w:style w:type="character" w:customStyle="1" w:styleId="bodytext">
    <w:name w:val="bodytext"/>
    <w:basedOn w:val="a0"/>
    <w:rsid w:val="00E85B0F"/>
  </w:style>
  <w:style w:type="character" w:customStyle="1" w:styleId="40">
    <w:name w:val="Заголовок 4 Знак"/>
    <w:basedOn w:val="a0"/>
    <w:link w:val="4"/>
    <w:rsid w:val="00FF2F41"/>
    <w:rPr>
      <w:rFonts w:ascii="Arial" w:eastAsia="Batang" w:hAnsi="Arial"/>
      <w:sz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lanbook.com/view/book/30196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e.lanbook.com/view/book/3197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wirpx.com/file/911605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6</Pages>
  <Words>1539</Words>
  <Characters>8774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 ОБРАЗОВАНИЯ   И   НАУКИ   РЕСПУБЛИКИ   КАЗАХСТАН</vt:lpstr>
    </vt:vector>
  </TitlesOfParts>
  <Company>Microsoft</Company>
  <LinksUpToDate>false</LinksUpToDate>
  <CharactersWithSpaces>10293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 ОБРАЗОВАНИЯ   И   НАУКИ   РЕСПУБЛИКИ   КАЗАХСТАН</dc:title>
  <dc:creator>user</dc:creator>
  <cp:lastModifiedBy>User1</cp:lastModifiedBy>
  <cp:revision>36</cp:revision>
  <cp:lastPrinted>2018-08-31T03:33:00Z</cp:lastPrinted>
  <dcterms:created xsi:type="dcterms:W3CDTF">2016-09-21T10:25:00Z</dcterms:created>
  <dcterms:modified xsi:type="dcterms:W3CDTF">2018-09-20T06:00:00Z</dcterms:modified>
</cp:coreProperties>
</file>